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86D" w:rsidRDefault="0051486D" w:rsidP="005148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51486D" w:rsidRDefault="0051486D" w:rsidP="005148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«Центр образования №25 с углубленным изучением отдельных предметов» </w:t>
      </w:r>
    </w:p>
    <w:p w:rsidR="0051486D" w:rsidRDefault="0051486D" w:rsidP="005148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(учебный корпус № 1, школа № 25)</w:t>
      </w:r>
    </w:p>
    <w:p w:rsidR="0051486D" w:rsidRDefault="0051486D" w:rsidP="0051486D">
      <w:pPr>
        <w:spacing w:after="0"/>
        <w:jc w:val="center"/>
        <w:rPr>
          <w:sz w:val="28"/>
          <w:szCs w:val="28"/>
        </w:rPr>
      </w:pPr>
    </w:p>
    <w:p w:rsidR="0051486D" w:rsidRDefault="0051486D" w:rsidP="005148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Р И К А З</w:t>
      </w:r>
    </w:p>
    <w:p w:rsidR="0051486D" w:rsidRDefault="0051486D" w:rsidP="005148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1486D" w:rsidRDefault="0051486D" w:rsidP="005148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03.10.2022 года                                                                                   № 388/2-а</w:t>
      </w:r>
    </w:p>
    <w:p w:rsidR="0051486D" w:rsidRDefault="0051486D" w:rsidP="005148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486D" w:rsidRDefault="0051486D" w:rsidP="0051486D">
      <w:pPr>
        <w:spacing w:after="0"/>
        <w:ind w:right="36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плана мероприятий, направленных на формирование и оценку функциональной грамотности обучающихся в МБОУЦО №25</w:t>
      </w:r>
      <w:r w:rsidR="00FC34C9">
        <w:rPr>
          <w:rFonts w:ascii="Times New Roman" w:hAnsi="Times New Roman" w:cs="Times New Roman"/>
          <w:sz w:val="28"/>
          <w:szCs w:val="28"/>
        </w:rPr>
        <w:t xml:space="preserve"> на 2022/</w:t>
      </w:r>
      <w:r>
        <w:rPr>
          <w:rFonts w:ascii="Times New Roman" w:hAnsi="Times New Roman" w:cs="Times New Roman"/>
          <w:sz w:val="28"/>
          <w:szCs w:val="28"/>
        </w:rPr>
        <w:t>2023 учебный год</w:t>
      </w:r>
    </w:p>
    <w:p w:rsidR="0051486D" w:rsidRDefault="0051486D" w:rsidP="005148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486D" w:rsidRDefault="0051486D" w:rsidP="005148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486D" w:rsidRDefault="0051486D" w:rsidP="00FC3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исполнение приказа Министерства образования Тульской области №1855 от 29.09.2022 года «Об утверждении Плана мероприятий Тульской области по формированию и оценке функциональной грамотности обучающихся</w:t>
      </w:r>
      <w:r w:rsidR="00FC34C9">
        <w:rPr>
          <w:rFonts w:ascii="Times New Roman" w:hAnsi="Times New Roman" w:cs="Times New Roman"/>
          <w:sz w:val="28"/>
          <w:szCs w:val="28"/>
        </w:rPr>
        <w:t xml:space="preserve"> на 2022/</w:t>
      </w:r>
      <w:r>
        <w:rPr>
          <w:rFonts w:ascii="Times New Roman" w:hAnsi="Times New Roman" w:cs="Times New Roman"/>
          <w:sz w:val="28"/>
          <w:szCs w:val="28"/>
        </w:rPr>
        <w:t>2023 учебный год»</w:t>
      </w:r>
    </w:p>
    <w:p w:rsidR="0051486D" w:rsidRDefault="0051486D" w:rsidP="005148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486D" w:rsidRDefault="0051486D" w:rsidP="005148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51486D" w:rsidRDefault="00FC34C9" w:rsidP="00FC34C9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к исполнению региональный план мероприятий, направленных на формированию и оценку функциональной грамотности обучающихся на 2022/2023 учебный год.</w:t>
      </w:r>
    </w:p>
    <w:p w:rsidR="00FC34C9" w:rsidRDefault="00FC34C9" w:rsidP="00FC34C9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план мероприятий, направленных на формированию и оценку функциональной грамотности обучающихся МБОУЦО №25 на 2022/2023 учебный год. (приложение 1)</w:t>
      </w:r>
    </w:p>
    <w:p w:rsidR="00FC34C9" w:rsidRPr="00FC34C9" w:rsidRDefault="00FC34C9" w:rsidP="00FC34C9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Брунис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Е.К., методиста, </w:t>
      </w:r>
      <w:r w:rsidRPr="00FC34C9">
        <w:rPr>
          <w:rFonts w:ascii="Times New Roman" w:hAnsi="Times New Roman" w:cs="Times New Roman"/>
          <w:color w:val="000000"/>
          <w:sz w:val="28"/>
          <w:szCs w:val="28"/>
        </w:rPr>
        <w:t xml:space="preserve">ответственной за реализацию мероприятий по вопросам </w:t>
      </w:r>
      <w:proofErr w:type="gramStart"/>
      <w:r w:rsidRPr="00FC34C9">
        <w:rPr>
          <w:rFonts w:ascii="Times New Roman" w:hAnsi="Times New Roman" w:cs="Times New Roman"/>
          <w:color w:val="000000"/>
          <w:sz w:val="28"/>
          <w:szCs w:val="28"/>
        </w:rPr>
        <w:t>формирования и оценки функциональной грамотности</w:t>
      </w:r>
      <w:proofErr w:type="gramEnd"/>
      <w:r w:rsidRPr="00FC34C9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МБОУЦО №25.</w:t>
      </w:r>
    </w:p>
    <w:p w:rsidR="00FC34C9" w:rsidRPr="00CA5265" w:rsidRDefault="00FC34C9" w:rsidP="00FC34C9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Брунис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Е.К.</w:t>
      </w:r>
      <w:r w:rsidR="00CA5265">
        <w:rPr>
          <w:rFonts w:ascii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hAnsi="Times New Roman" w:cs="Times New Roman"/>
          <w:color w:val="000000"/>
          <w:sz w:val="28"/>
          <w:szCs w:val="28"/>
        </w:rPr>
        <w:t>азначить учителей-предметников, ответственных за организацию работы на портале РЭШ</w:t>
      </w:r>
      <w:r w:rsidR="00CA526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A5265" w:rsidRPr="00CA5265" w:rsidRDefault="00CA5265" w:rsidP="00FC34C9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Учителям-предметникам проводить работу по внедрению в учебный процесс банка заданий по оценки функциональной грамотности, разработанных ФГБНУ «Институт стратегии развития образования Российской академии образования»</w:t>
      </w:r>
    </w:p>
    <w:p w:rsidR="00CA5265" w:rsidRPr="00FC34C9" w:rsidRDefault="00CA5265" w:rsidP="00FC34C9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исполнения приказа оставляю за собой.</w:t>
      </w:r>
    </w:p>
    <w:p w:rsidR="0051486D" w:rsidRDefault="0051486D" w:rsidP="005148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5265" w:rsidRDefault="00CA5265" w:rsidP="005148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5265" w:rsidRDefault="00CF1DCC" w:rsidP="00CA526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CA526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д</w:t>
      </w:r>
      <w:r w:rsidR="00CA5265">
        <w:rPr>
          <w:rFonts w:ascii="Times New Roman" w:eastAsia="Times New Roman" w:hAnsi="Times New Roman" w:cs="Times New Roman"/>
          <w:color w:val="000000"/>
          <w:sz w:val="28"/>
          <w:szCs w:val="28"/>
        </w:rPr>
        <w:t>иректор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CA52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МБОУЦО №25 </w:t>
      </w:r>
      <w:r w:rsidR="00CA526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A526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A526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Н.А. Орлова</w:t>
      </w:r>
    </w:p>
    <w:p w:rsidR="0054062E" w:rsidRDefault="0054062E" w:rsidP="0054062E">
      <w:pPr>
        <w:spacing w:after="0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81B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Приложение 1</w:t>
      </w:r>
    </w:p>
    <w:p w:rsidR="0054062E" w:rsidRDefault="0054062E" w:rsidP="0054062E">
      <w:pPr>
        <w:spacing w:after="0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81B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приказу №388/2-а от 03.10.22</w:t>
      </w:r>
    </w:p>
    <w:p w:rsidR="0054062E" w:rsidRDefault="0054062E" w:rsidP="0054062E">
      <w:pPr>
        <w:spacing w:after="0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4062E" w:rsidRDefault="0054062E" w:rsidP="0054062E">
      <w:pPr>
        <w:spacing w:after="0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УТВЕРЖДАЮ</w:t>
      </w:r>
    </w:p>
    <w:p w:rsidR="0054062E" w:rsidRDefault="00CF1DCC" w:rsidP="0054062E">
      <w:pPr>
        <w:spacing w:after="0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И.о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д</w:t>
      </w:r>
      <w:r w:rsidR="005406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иректор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5406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МБОУЦО №25</w:t>
      </w:r>
    </w:p>
    <w:p w:rsidR="0054062E" w:rsidRPr="00B81B3A" w:rsidRDefault="0054062E" w:rsidP="0054062E">
      <w:pPr>
        <w:spacing w:after="0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</w:t>
      </w:r>
      <w:r w:rsidR="00CF1D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Н.А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CF1D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Орлова</w:t>
      </w:r>
      <w:bookmarkStart w:id="0" w:name="_GoBack"/>
      <w:bookmarkEnd w:id="0"/>
    </w:p>
    <w:p w:rsidR="00CA5265" w:rsidRDefault="00CA5265" w:rsidP="005148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062E" w:rsidRDefault="0054062E" w:rsidP="005406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мероприятий, направленных на формированию и оценку функциональной грамотности обучающихся</w:t>
      </w:r>
    </w:p>
    <w:p w:rsidR="0054062E" w:rsidRDefault="0054062E" w:rsidP="005406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МБОУЦО №25 на 2022/2023 учебный год</w:t>
      </w:r>
    </w:p>
    <w:p w:rsidR="0054062E" w:rsidRDefault="0054062E" w:rsidP="005406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908"/>
        <w:gridCol w:w="4345"/>
        <w:gridCol w:w="2806"/>
        <w:gridCol w:w="1644"/>
        <w:gridCol w:w="2287"/>
        <w:gridCol w:w="2462"/>
      </w:tblGrid>
      <w:tr w:rsidR="00CA5265" w:rsidRPr="00170DEE" w:rsidTr="008427F9">
        <w:tc>
          <w:tcPr>
            <w:tcW w:w="908" w:type="dxa"/>
          </w:tcPr>
          <w:p w:rsidR="00CA5265" w:rsidRPr="00170DEE" w:rsidRDefault="00CA5265" w:rsidP="00CA52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45" w:type="dxa"/>
          </w:tcPr>
          <w:p w:rsidR="00CA5265" w:rsidRPr="00170DEE" w:rsidRDefault="00CA5265" w:rsidP="00CA52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DE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06" w:type="dxa"/>
          </w:tcPr>
          <w:p w:rsidR="00CA5265" w:rsidRPr="00170DEE" w:rsidRDefault="00CA5265" w:rsidP="00CA52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DEE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  <w:tc>
          <w:tcPr>
            <w:tcW w:w="1644" w:type="dxa"/>
          </w:tcPr>
          <w:p w:rsidR="00CA5265" w:rsidRPr="00170DEE" w:rsidRDefault="00CA5265" w:rsidP="00CA52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DEE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87" w:type="dxa"/>
          </w:tcPr>
          <w:p w:rsidR="00CA5265" w:rsidRPr="00170DEE" w:rsidRDefault="00CA5265" w:rsidP="00CA52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DEE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462" w:type="dxa"/>
          </w:tcPr>
          <w:p w:rsidR="00CA5265" w:rsidRPr="00170DEE" w:rsidRDefault="00CA5265" w:rsidP="00CA52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DE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A5265" w:rsidRPr="00170DEE" w:rsidTr="008427F9">
        <w:tc>
          <w:tcPr>
            <w:tcW w:w="908" w:type="dxa"/>
          </w:tcPr>
          <w:p w:rsidR="00CA5265" w:rsidRPr="00170DEE" w:rsidRDefault="00CA5265" w:rsidP="00CA52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5" w:type="dxa"/>
          </w:tcPr>
          <w:p w:rsidR="00CA5265" w:rsidRPr="00170DEE" w:rsidRDefault="00CA5265" w:rsidP="00CA52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DEE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педагогов</w:t>
            </w:r>
          </w:p>
          <w:p w:rsidR="00CA5265" w:rsidRPr="00170DEE" w:rsidRDefault="00CA5265" w:rsidP="00CA52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CA5265" w:rsidRPr="00170DEE" w:rsidRDefault="00CA5265" w:rsidP="00CA52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CA5265" w:rsidRPr="00170DEE" w:rsidRDefault="00CA5265" w:rsidP="00CA52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DEE">
              <w:rPr>
                <w:rFonts w:ascii="Times New Roman" w:hAnsi="Times New Roman" w:cs="Times New Roman"/>
                <w:sz w:val="24"/>
                <w:szCs w:val="24"/>
              </w:rPr>
              <w:t>Весь год</w:t>
            </w:r>
          </w:p>
        </w:tc>
        <w:tc>
          <w:tcPr>
            <w:tcW w:w="2287" w:type="dxa"/>
          </w:tcPr>
          <w:p w:rsidR="00CA5265" w:rsidRPr="00170DEE" w:rsidRDefault="00CA5265" w:rsidP="00CA52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DEE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462" w:type="dxa"/>
          </w:tcPr>
          <w:p w:rsidR="00CA5265" w:rsidRPr="00170DEE" w:rsidRDefault="00CA5265" w:rsidP="00CA52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DEE">
              <w:rPr>
                <w:rFonts w:ascii="Times New Roman" w:hAnsi="Times New Roman" w:cs="Times New Roman"/>
                <w:sz w:val="24"/>
                <w:szCs w:val="24"/>
              </w:rPr>
              <w:t>Орлова Н.А.</w:t>
            </w:r>
          </w:p>
          <w:p w:rsidR="00CA5265" w:rsidRPr="00170DEE" w:rsidRDefault="00CA5265" w:rsidP="00CA52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0DEE">
              <w:rPr>
                <w:rFonts w:ascii="Times New Roman" w:hAnsi="Times New Roman" w:cs="Times New Roman"/>
                <w:sz w:val="24"/>
                <w:szCs w:val="24"/>
              </w:rPr>
              <w:t>Брунис</w:t>
            </w:r>
            <w:proofErr w:type="spellEnd"/>
            <w:r w:rsidRPr="00170DEE">
              <w:rPr>
                <w:rFonts w:ascii="Times New Roman" w:hAnsi="Times New Roman" w:cs="Times New Roman"/>
                <w:sz w:val="24"/>
                <w:szCs w:val="24"/>
              </w:rPr>
              <w:t xml:space="preserve"> Е.К.</w:t>
            </w:r>
          </w:p>
        </w:tc>
      </w:tr>
      <w:tr w:rsidR="00CA5265" w:rsidRPr="00170DEE" w:rsidTr="008427F9">
        <w:tc>
          <w:tcPr>
            <w:tcW w:w="908" w:type="dxa"/>
          </w:tcPr>
          <w:p w:rsidR="00CA5265" w:rsidRPr="00170DEE" w:rsidRDefault="00CA5265" w:rsidP="00CA52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5" w:type="dxa"/>
          </w:tcPr>
          <w:p w:rsidR="00CA5265" w:rsidRPr="00170DEE" w:rsidRDefault="00CA5265" w:rsidP="00CA52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DEE">
              <w:rPr>
                <w:rFonts w:ascii="Times New Roman" w:hAnsi="Times New Roman" w:cs="Times New Roman"/>
                <w:sz w:val="24"/>
                <w:szCs w:val="24"/>
              </w:rPr>
              <w:t>Разработка программ внеурочной деятельности и дополнительного образования</w:t>
            </w:r>
          </w:p>
        </w:tc>
        <w:tc>
          <w:tcPr>
            <w:tcW w:w="2806" w:type="dxa"/>
          </w:tcPr>
          <w:p w:rsidR="00CA5265" w:rsidRPr="00170DEE" w:rsidRDefault="00CA5265" w:rsidP="00CA52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DEE">
              <w:rPr>
                <w:rFonts w:ascii="Times New Roman" w:hAnsi="Times New Roman" w:cs="Times New Roman"/>
                <w:sz w:val="24"/>
                <w:szCs w:val="24"/>
              </w:rPr>
              <w:t>Обеспечение использования практических заданий во внеурочной деятельности</w:t>
            </w:r>
          </w:p>
          <w:p w:rsidR="00CA5265" w:rsidRPr="00170DEE" w:rsidRDefault="00CA5265" w:rsidP="00CA52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CA5265" w:rsidRPr="00170DEE" w:rsidRDefault="00CA5265" w:rsidP="00CA52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DEE">
              <w:rPr>
                <w:rFonts w:ascii="Times New Roman" w:hAnsi="Times New Roman" w:cs="Times New Roman"/>
                <w:sz w:val="24"/>
                <w:szCs w:val="24"/>
              </w:rPr>
              <w:t>до 15.09.2022</w:t>
            </w:r>
          </w:p>
        </w:tc>
        <w:tc>
          <w:tcPr>
            <w:tcW w:w="2287" w:type="dxa"/>
          </w:tcPr>
          <w:p w:rsidR="00CA5265" w:rsidRPr="00170DEE" w:rsidRDefault="00CA5265" w:rsidP="00CA52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DEE">
              <w:rPr>
                <w:rFonts w:ascii="Times New Roman" w:hAnsi="Times New Roman" w:cs="Times New Roman"/>
                <w:sz w:val="24"/>
                <w:szCs w:val="24"/>
              </w:rPr>
              <w:t>Педагоги внеурочной деятельности и дополнительного образования</w:t>
            </w:r>
          </w:p>
        </w:tc>
        <w:tc>
          <w:tcPr>
            <w:tcW w:w="2462" w:type="dxa"/>
          </w:tcPr>
          <w:p w:rsidR="00CA5265" w:rsidRPr="00170DEE" w:rsidRDefault="00CA5265" w:rsidP="00CA52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0DEE">
              <w:rPr>
                <w:rFonts w:ascii="Times New Roman" w:hAnsi="Times New Roman" w:cs="Times New Roman"/>
                <w:sz w:val="24"/>
                <w:szCs w:val="24"/>
              </w:rPr>
              <w:t>Брунис</w:t>
            </w:r>
            <w:proofErr w:type="spellEnd"/>
            <w:r w:rsidRPr="00170DEE">
              <w:rPr>
                <w:rFonts w:ascii="Times New Roman" w:hAnsi="Times New Roman" w:cs="Times New Roman"/>
                <w:sz w:val="24"/>
                <w:szCs w:val="24"/>
              </w:rPr>
              <w:t xml:space="preserve"> Е.К.</w:t>
            </w:r>
          </w:p>
          <w:p w:rsidR="00CA5265" w:rsidRPr="00170DEE" w:rsidRDefault="00CA5265" w:rsidP="00CA52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DEE">
              <w:rPr>
                <w:rFonts w:ascii="Times New Roman" w:hAnsi="Times New Roman" w:cs="Times New Roman"/>
                <w:sz w:val="24"/>
                <w:szCs w:val="24"/>
              </w:rPr>
              <w:t>Леонтьева Н.С.</w:t>
            </w:r>
          </w:p>
        </w:tc>
      </w:tr>
      <w:tr w:rsidR="00CA5265" w:rsidRPr="00170DEE" w:rsidTr="008427F9">
        <w:tc>
          <w:tcPr>
            <w:tcW w:w="908" w:type="dxa"/>
          </w:tcPr>
          <w:p w:rsidR="00CA5265" w:rsidRPr="00170DEE" w:rsidRDefault="00CA5265" w:rsidP="00CA52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5" w:type="dxa"/>
          </w:tcPr>
          <w:p w:rsidR="00CA5265" w:rsidRPr="00170DEE" w:rsidRDefault="00CA5265" w:rsidP="00CA52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DEE">
              <w:rPr>
                <w:rFonts w:ascii="Times New Roman" w:hAnsi="Times New Roman" w:cs="Times New Roman"/>
                <w:sz w:val="24"/>
                <w:szCs w:val="24"/>
              </w:rPr>
              <w:t>Утверждение приказа «Об организации работы на портале РЭШ»</w:t>
            </w:r>
          </w:p>
        </w:tc>
        <w:tc>
          <w:tcPr>
            <w:tcW w:w="2806" w:type="dxa"/>
          </w:tcPr>
          <w:p w:rsidR="00CA5265" w:rsidRPr="00170DEE" w:rsidRDefault="00CA5265" w:rsidP="00CA52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DEE">
              <w:rPr>
                <w:rFonts w:ascii="Times New Roman" w:hAnsi="Times New Roman" w:cs="Times New Roman"/>
                <w:sz w:val="24"/>
                <w:szCs w:val="24"/>
              </w:rPr>
              <w:t>Обеспечение систематической работы на портале РЭШ по все направлениям функциональной грамотности</w:t>
            </w:r>
          </w:p>
        </w:tc>
        <w:tc>
          <w:tcPr>
            <w:tcW w:w="1644" w:type="dxa"/>
          </w:tcPr>
          <w:p w:rsidR="00CA5265" w:rsidRPr="00170DEE" w:rsidRDefault="00CA5265" w:rsidP="00CA52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DEE">
              <w:rPr>
                <w:rFonts w:ascii="Times New Roman" w:hAnsi="Times New Roman" w:cs="Times New Roman"/>
                <w:sz w:val="24"/>
                <w:szCs w:val="24"/>
              </w:rPr>
              <w:t>Октябрь 2022</w:t>
            </w:r>
          </w:p>
        </w:tc>
        <w:tc>
          <w:tcPr>
            <w:tcW w:w="2287" w:type="dxa"/>
          </w:tcPr>
          <w:p w:rsidR="00CA5265" w:rsidRPr="00170DEE" w:rsidRDefault="00CA5265" w:rsidP="00CA52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CA5265" w:rsidRPr="00170DEE" w:rsidRDefault="00CA5265" w:rsidP="00CA52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0DEE">
              <w:rPr>
                <w:rFonts w:ascii="Times New Roman" w:hAnsi="Times New Roman" w:cs="Times New Roman"/>
                <w:sz w:val="24"/>
                <w:szCs w:val="24"/>
              </w:rPr>
              <w:t>Брунис</w:t>
            </w:r>
            <w:proofErr w:type="spellEnd"/>
            <w:r w:rsidRPr="00170DEE">
              <w:rPr>
                <w:rFonts w:ascii="Times New Roman" w:hAnsi="Times New Roman" w:cs="Times New Roman"/>
                <w:sz w:val="24"/>
                <w:szCs w:val="24"/>
              </w:rPr>
              <w:t xml:space="preserve"> Е.К.</w:t>
            </w:r>
          </w:p>
        </w:tc>
      </w:tr>
      <w:tr w:rsidR="00CA5265" w:rsidRPr="00170DEE" w:rsidTr="008427F9">
        <w:tc>
          <w:tcPr>
            <w:tcW w:w="908" w:type="dxa"/>
          </w:tcPr>
          <w:p w:rsidR="00CA5265" w:rsidRPr="00170DEE" w:rsidRDefault="00CA5265" w:rsidP="00CA52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5" w:type="dxa"/>
          </w:tcPr>
          <w:p w:rsidR="00CA5265" w:rsidRPr="00170DEE" w:rsidRDefault="00CA5265" w:rsidP="00CA52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DEE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методической базы заданий по разным направлениям функциональной грамотности. </w:t>
            </w:r>
          </w:p>
        </w:tc>
        <w:tc>
          <w:tcPr>
            <w:tcW w:w="2806" w:type="dxa"/>
          </w:tcPr>
          <w:p w:rsidR="00CA5265" w:rsidRPr="00170DEE" w:rsidRDefault="00CA5265" w:rsidP="00CA52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DEE">
              <w:rPr>
                <w:rFonts w:ascii="Times New Roman" w:hAnsi="Times New Roman" w:cs="Times New Roman"/>
                <w:sz w:val="24"/>
                <w:szCs w:val="24"/>
              </w:rPr>
              <w:t>Обеспечение использования заданий на уроках.</w:t>
            </w:r>
          </w:p>
          <w:p w:rsidR="00CA5265" w:rsidRPr="00170DEE" w:rsidRDefault="00CA5265" w:rsidP="00CA52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CA5265" w:rsidRPr="00170DEE" w:rsidRDefault="00CA5265" w:rsidP="00CA52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DE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87" w:type="dxa"/>
          </w:tcPr>
          <w:p w:rsidR="00CA5265" w:rsidRPr="00170DEE" w:rsidRDefault="00CA5265" w:rsidP="00CA52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DEE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462" w:type="dxa"/>
          </w:tcPr>
          <w:p w:rsidR="00CA5265" w:rsidRPr="00170DEE" w:rsidRDefault="00CA5265" w:rsidP="00CA52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0DEE">
              <w:rPr>
                <w:rFonts w:ascii="Times New Roman" w:hAnsi="Times New Roman" w:cs="Times New Roman"/>
                <w:sz w:val="24"/>
                <w:szCs w:val="24"/>
              </w:rPr>
              <w:t>Брунис</w:t>
            </w:r>
            <w:proofErr w:type="spellEnd"/>
            <w:r w:rsidRPr="00170DEE">
              <w:rPr>
                <w:rFonts w:ascii="Times New Roman" w:hAnsi="Times New Roman" w:cs="Times New Roman"/>
                <w:sz w:val="24"/>
                <w:szCs w:val="24"/>
              </w:rPr>
              <w:t xml:space="preserve"> Е.К</w:t>
            </w:r>
          </w:p>
        </w:tc>
      </w:tr>
      <w:tr w:rsidR="00170DEE" w:rsidRPr="00170DEE" w:rsidTr="008427F9">
        <w:tc>
          <w:tcPr>
            <w:tcW w:w="908" w:type="dxa"/>
          </w:tcPr>
          <w:p w:rsidR="00170DEE" w:rsidRPr="00170DEE" w:rsidRDefault="00170DEE" w:rsidP="00170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5" w:type="dxa"/>
          </w:tcPr>
          <w:p w:rsidR="00170DEE" w:rsidRPr="00170DEE" w:rsidRDefault="00170DEE" w:rsidP="00170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DEE">
              <w:rPr>
                <w:rFonts w:ascii="Times New Roman" w:hAnsi="Times New Roman" w:cs="Times New Roman"/>
                <w:sz w:val="24"/>
                <w:szCs w:val="24"/>
              </w:rPr>
              <w:t>Предоставление отчетов по внедрению в учебный процесс банка заданий, размещенных на платформе РЭШ, для формирования и оценки функциональной грамотности обучающихся</w:t>
            </w:r>
          </w:p>
        </w:tc>
        <w:tc>
          <w:tcPr>
            <w:tcW w:w="2806" w:type="dxa"/>
          </w:tcPr>
          <w:p w:rsidR="00170DEE" w:rsidRPr="00170DEE" w:rsidRDefault="00170DEE" w:rsidP="00170D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DEE">
              <w:rPr>
                <w:rFonts w:ascii="Times New Roman" w:hAnsi="Times New Roman" w:cs="Times New Roman"/>
                <w:sz w:val="24"/>
                <w:szCs w:val="24"/>
              </w:rPr>
              <w:t>Активизация работы с банком заданий на платформе РЭШ</w:t>
            </w:r>
          </w:p>
        </w:tc>
        <w:tc>
          <w:tcPr>
            <w:tcW w:w="1644" w:type="dxa"/>
          </w:tcPr>
          <w:p w:rsidR="00170DEE" w:rsidRPr="00170DEE" w:rsidRDefault="00170DEE" w:rsidP="00170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DEE">
              <w:rPr>
                <w:rFonts w:ascii="Times New Roman" w:hAnsi="Times New Roman" w:cs="Times New Roman"/>
                <w:sz w:val="24"/>
                <w:szCs w:val="24"/>
              </w:rPr>
              <w:t>до 15 числа</w:t>
            </w:r>
          </w:p>
          <w:p w:rsidR="00170DEE" w:rsidRPr="00170DEE" w:rsidRDefault="00170DEE" w:rsidP="00170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DEE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287" w:type="dxa"/>
          </w:tcPr>
          <w:p w:rsidR="00170DEE" w:rsidRPr="00170DEE" w:rsidRDefault="00170DEE" w:rsidP="00170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DEE">
              <w:rPr>
                <w:rFonts w:ascii="Times New Roman" w:hAnsi="Times New Roman" w:cs="Times New Roman"/>
                <w:sz w:val="24"/>
                <w:szCs w:val="24"/>
              </w:rPr>
              <w:t>Ученики 5-9 классов, педагоги</w:t>
            </w:r>
          </w:p>
        </w:tc>
        <w:tc>
          <w:tcPr>
            <w:tcW w:w="2462" w:type="dxa"/>
          </w:tcPr>
          <w:p w:rsidR="00170DEE" w:rsidRPr="00170DEE" w:rsidRDefault="00170DEE" w:rsidP="00170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0DEE">
              <w:rPr>
                <w:rFonts w:ascii="Times New Roman" w:hAnsi="Times New Roman" w:cs="Times New Roman"/>
                <w:sz w:val="24"/>
                <w:szCs w:val="24"/>
              </w:rPr>
              <w:t>Брунис</w:t>
            </w:r>
            <w:proofErr w:type="spellEnd"/>
            <w:r w:rsidRPr="00170DEE">
              <w:rPr>
                <w:rFonts w:ascii="Times New Roman" w:hAnsi="Times New Roman" w:cs="Times New Roman"/>
                <w:sz w:val="24"/>
                <w:szCs w:val="24"/>
              </w:rPr>
              <w:t xml:space="preserve"> Е.К.</w:t>
            </w:r>
          </w:p>
        </w:tc>
      </w:tr>
      <w:tr w:rsidR="00170DEE" w:rsidRPr="00170DEE" w:rsidTr="008427F9">
        <w:tc>
          <w:tcPr>
            <w:tcW w:w="908" w:type="dxa"/>
          </w:tcPr>
          <w:p w:rsidR="00170DEE" w:rsidRPr="00170DEE" w:rsidRDefault="00170DEE" w:rsidP="00170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5" w:type="dxa"/>
          </w:tcPr>
          <w:p w:rsidR="00170DEE" w:rsidRPr="00170DEE" w:rsidRDefault="00170DEE" w:rsidP="00170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DE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методической работы по организации участия учителей в мастер-классах, педагогических мастерских и практических сессиях по вопросам функциональной грамотности </w:t>
            </w:r>
          </w:p>
        </w:tc>
        <w:tc>
          <w:tcPr>
            <w:tcW w:w="2806" w:type="dxa"/>
          </w:tcPr>
          <w:p w:rsidR="00170DEE" w:rsidRPr="00170DEE" w:rsidRDefault="00170DEE" w:rsidP="00170D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DEE">
              <w:rPr>
                <w:rFonts w:ascii="Times New Roman" w:hAnsi="Times New Roman" w:cs="Times New Roman"/>
                <w:sz w:val="24"/>
                <w:szCs w:val="24"/>
              </w:rPr>
              <w:t>Повышение уровня готовности педагогов к внедрению в учебный процесс заданий для формирования и оценки функциональной грамотности обучающихся</w:t>
            </w:r>
          </w:p>
        </w:tc>
        <w:tc>
          <w:tcPr>
            <w:tcW w:w="1644" w:type="dxa"/>
          </w:tcPr>
          <w:p w:rsidR="00170DEE" w:rsidRPr="00170DEE" w:rsidRDefault="00170DEE" w:rsidP="00170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DEE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287" w:type="dxa"/>
          </w:tcPr>
          <w:p w:rsidR="00170DEE" w:rsidRPr="00170DEE" w:rsidRDefault="00170DEE" w:rsidP="00170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DEE">
              <w:rPr>
                <w:rFonts w:ascii="Times New Roman" w:hAnsi="Times New Roman" w:cs="Times New Roman"/>
                <w:sz w:val="24"/>
                <w:szCs w:val="24"/>
              </w:rPr>
              <w:t>Педагоги по направлениям функциональной грамотности</w:t>
            </w:r>
          </w:p>
        </w:tc>
        <w:tc>
          <w:tcPr>
            <w:tcW w:w="2462" w:type="dxa"/>
          </w:tcPr>
          <w:p w:rsidR="00170DEE" w:rsidRPr="00170DEE" w:rsidRDefault="00170DEE" w:rsidP="00170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0DEE">
              <w:rPr>
                <w:rFonts w:ascii="Times New Roman" w:hAnsi="Times New Roman" w:cs="Times New Roman"/>
                <w:sz w:val="24"/>
                <w:szCs w:val="24"/>
              </w:rPr>
              <w:t>Брунис</w:t>
            </w:r>
            <w:proofErr w:type="spellEnd"/>
            <w:r w:rsidRPr="00170DEE">
              <w:rPr>
                <w:rFonts w:ascii="Times New Roman" w:hAnsi="Times New Roman" w:cs="Times New Roman"/>
                <w:sz w:val="24"/>
                <w:szCs w:val="24"/>
              </w:rPr>
              <w:t xml:space="preserve"> Е.К.</w:t>
            </w:r>
          </w:p>
        </w:tc>
      </w:tr>
      <w:tr w:rsidR="00170DEE" w:rsidRPr="00170DEE" w:rsidTr="008427F9">
        <w:tc>
          <w:tcPr>
            <w:tcW w:w="908" w:type="dxa"/>
          </w:tcPr>
          <w:p w:rsidR="00170DEE" w:rsidRPr="00170DEE" w:rsidRDefault="00170DEE" w:rsidP="00170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5" w:type="dxa"/>
          </w:tcPr>
          <w:p w:rsidR="00170DEE" w:rsidRPr="00170DEE" w:rsidRDefault="00170DEE" w:rsidP="00170D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DE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олимпиады по функциональной грамотности в 6, 8 классах</w:t>
            </w:r>
          </w:p>
        </w:tc>
        <w:tc>
          <w:tcPr>
            <w:tcW w:w="2806" w:type="dxa"/>
          </w:tcPr>
          <w:p w:rsidR="00170DEE" w:rsidRPr="00170DEE" w:rsidRDefault="00170DEE" w:rsidP="00170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DEE">
              <w:rPr>
                <w:rFonts w:ascii="Times New Roman" w:hAnsi="Times New Roman" w:cs="Times New Roman"/>
                <w:sz w:val="24"/>
                <w:szCs w:val="24"/>
              </w:rPr>
              <w:t>Выявление готовности уровня развития функциональной грамотности у обучающихся</w:t>
            </w:r>
          </w:p>
        </w:tc>
        <w:tc>
          <w:tcPr>
            <w:tcW w:w="1644" w:type="dxa"/>
          </w:tcPr>
          <w:p w:rsidR="00170DEE" w:rsidRPr="00170DEE" w:rsidRDefault="00170DEE" w:rsidP="00170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DEE">
              <w:rPr>
                <w:rFonts w:ascii="Times New Roman" w:hAnsi="Times New Roman" w:cs="Times New Roman"/>
                <w:sz w:val="24"/>
                <w:szCs w:val="24"/>
              </w:rPr>
              <w:t>Октябрь 2022</w:t>
            </w:r>
          </w:p>
        </w:tc>
        <w:tc>
          <w:tcPr>
            <w:tcW w:w="2287" w:type="dxa"/>
          </w:tcPr>
          <w:p w:rsidR="00170DEE" w:rsidRPr="00170DEE" w:rsidRDefault="00170DEE" w:rsidP="00170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DEE">
              <w:rPr>
                <w:rFonts w:ascii="Times New Roman" w:hAnsi="Times New Roman" w:cs="Times New Roman"/>
                <w:sz w:val="24"/>
                <w:szCs w:val="24"/>
              </w:rPr>
              <w:t>6, 8 классы</w:t>
            </w:r>
          </w:p>
        </w:tc>
        <w:tc>
          <w:tcPr>
            <w:tcW w:w="2462" w:type="dxa"/>
          </w:tcPr>
          <w:p w:rsidR="00170DEE" w:rsidRPr="00170DEE" w:rsidRDefault="00170DEE" w:rsidP="00170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DEE">
              <w:rPr>
                <w:rFonts w:ascii="Times New Roman" w:hAnsi="Times New Roman" w:cs="Times New Roman"/>
                <w:sz w:val="24"/>
                <w:szCs w:val="24"/>
              </w:rPr>
              <w:t>Дугина Л.М.</w:t>
            </w:r>
          </w:p>
          <w:p w:rsidR="00170DEE" w:rsidRPr="00170DEE" w:rsidRDefault="00170DEE" w:rsidP="00170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0DEE">
              <w:rPr>
                <w:rFonts w:ascii="Times New Roman" w:hAnsi="Times New Roman" w:cs="Times New Roman"/>
                <w:sz w:val="24"/>
                <w:szCs w:val="24"/>
              </w:rPr>
              <w:t>Брунис</w:t>
            </w:r>
            <w:proofErr w:type="spellEnd"/>
            <w:r w:rsidRPr="00170DEE">
              <w:rPr>
                <w:rFonts w:ascii="Times New Roman" w:hAnsi="Times New Roman" w:cs="Times New Roman"/>
                <w:sz w:val="24"/>
                <w:szCs w:val="24"/>
              </w:rPr>
              <w:t xml:space="preserve"> Е.К.</w:t>
            </w:r>
          </w:p>
        </w:tc>
      </w:tr>
      <w:tr w:rsidR="00170DEE" w:rsidRPr="00170DEE" w:rsidTr="008427F9">
        <w:tc>
          <w:tcPr>
            <w:tcW w:w="908" w:type="dxa"/>
          </w:tcPr>
          <w:p w:rsidR="00170DEE" w:rsidRPr="00170DEE" w:rsidRDefault="00170DEE" w:rsidP="00170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5" w:type="dxa"/>
          </w:tcPr>
          <w:p w:rsidR="00170DEE" w:rsidRPr="00170DEE" w:rsidRDefault="00170DEE" w:rsidP="00170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DEE">
              <w:rPr>
                <w:rFonts w:ascii="Times New Roman" w:hAnsi="Times New Roman" w:cs="Times New Roman"/>
                <w:sz w:val="24"/>
                <w:szCs w:val="24"/>
              </w:rPr>
              <w:t>Участие учащихся в общешкольной научно-практической конференции «Сократ»</w:t>
            </w:r>
          </w:p>
        </w:tc>
        <w:tc>
          <w:tcPr>
            <w:tcW w:w="2806" w:type="dxa"/>
          </w:tcPr>
          <w:p w:rsidR="00170DEE" w:rsidRPr="00170DEE" w:rsidRDefault="00170DEE" w:rsidP="00170D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DE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функциональной грамотности обучающихся через проектную и исследовательскую деятельность</w:t>
            </w:r>
          </w:p>
        </w:tc>
        <w:tc>
          <w:tcPr>
            <w:tcW w:w="1644" w:type="dxa"/>
          </w:tcPr>
          <w:p w:rsidR="00170DEE" w:rsidRPr="00170DEE" w:rsidRDefault="00170DEE" w:rsidP="00170D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DEE">
              <w:rPr>
                <w:rFonts w:ascii="Times New Roman" w:eastAsia="Times New Roman" w:hAnsi="Times New Roman" w:cs="Times New Roman"/>
                <w:sz w:val="24"/>
                <w:szCs w:val="24"/>
              </w:rPr>
              <w:t>Весна 2022</w:t>
            </w:r>
          </w:p>
        </w:tc>
        <w:tc>
          <w:tcPr>
            <w:tcW w:w="2287" w:type="dxa"/>
          </w:tcPr>
          <w:p w:rsidR="00170DEE" w:rsidRPr="00170DEE" w:rsidRDefault="00170DEE" w:rsidP="00170D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DEE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2462" w:type="dxa"/>
          </w:tcPr>
          <w:p w:rsidR="00170DEE" w:rsidRPr="00170DEE" w:rsidRDefault="00170DEE" w:rsidP="00170D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0DEE">
              <w:rPr>
                <w:rFonts w:ascii="Times New Roman" w:eastAsia="Times New Roman" w:hAnsi="Times New Roman" w:cs="Times New Roman"/>
                <w:sz w:val="24"/>
                <w:szCs w:val="24"/>
              </w:rPr>
              <w:t>Рейнсон</w:t>
            </w:r>
            <w:proofErr w:type="spellEnd"/>
            <w:r w:rsidRPr="00170D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  <w:tr w:rsidR="00170DEE" w:rsidRPr="00170DEE" w:rsidTr="008427F9">
        <w:tc>
          <w:tcPr>
            <w:tcW w:w="908" w:type="dxa"/>
          </w:tcPr>
          <w:p w:rsidR="00170DEE" w:rsidRPr="00170DEE" w:rsidRDefault="00170DEE" w:rsidP="00170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5" w:type="dxa"/>
          </w:tcPr>
          <w:p w:rsidR="00170DEE" w:rsidRPr="00170DEE" w:rsidRDefault="00170DEE" w:rsidP="00170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DEE">
              <w:rPr>
                <w:rFonts w:ascii="Times New Roman" w:hAnsi="Times New Roman" w:cs="Times New Roman"/>
                <w:sz w:val="24"/>
                <w:szCs w:val="24"/>
              </w:rPr>
              <w:t>Обеспечения включения в урочную деятельность выполнения заданий по ФГ</w:t>
            </w:r>
          </w:p>
        </w:tc>
        <w:tc>
          <w:tcPr>
            <w:tcW w:w="2806" w:type="dxa"/>
          </w:tcPr>
          <w:p w:rsidR="00170DEE" w:rsidRPr="00170DEE" w:rsidRDefault="00170DEE" w:rsidP="00170D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DEE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работы с банком заданий по формированию </w:t>
            </w:r>
            <w:r w:rsidRPr="00170D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функциональной грамотности</w:t>
            </w:r>
          </w:p>
        </w:tc>
        <w:tc>
          <w:tcPr>
            <w:tcW w:w="1644" w:type="dxa"/>
          </w:tcPr>
          <w:p w:rsidR="00170DEE" w:rsidRPr="00170DEE" w:rsidRDefault="00170DEE" w:rsidP="00170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D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учебного года</w:t>
            </w:r>
          </w:p>
        </w:tc>
        <w:tc>
          <w:tcPr>
            <w:tcW w:w="2287" w:type="dxa"/>
          </w:tcPr>
          <w:p w:rsidR="00170DEE" w:rsidRPr="00170DEE" w:rsidRDefault="00170DEE" w:rsidP="00170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DEE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462" w:type="dxa"/>
          </w:tcPr>
          <w:p w:rsidR="00170DEE" w:rsidRPr="00170DEE" w:rsidRDefault="00170DEE" w:rsidP="00170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0DEE">
              <w:rPr>
                <w:rFonts w:ascii="Times New Roman" w:hAnsi="Times New Roman" w:cs="Times New Roman"/>
                <w:sz w:val="24"/>
                <w:szCs w:val="24"/>
              </w:rPr>
              <w:t>Брунис</w:t>
            </w:r>
            <w:proofErr w:type="spellEnd"/>
            <w:r w:rsidRPr="00170DEE">
              <w:rPr>
                <w:rFonts w:ascii="Times New Roman" w:hAnsi="Times New Roman" w:cs="Times New Roman"/>
                <w:sz w:val="24"/>
                <w:szCs w:val="24"/>
              </w:rPr>
              <w:t xml:space="preserve"> Е.К., Дугина Л.М.</w:t>
            </w:r>
          </w:p>
        </w:tc>
      </w:tr>
      <w:tr w:rsidR="00170DEE" w:rsidRPr="00170DEE" w:rsidTr="008427F9">
        <w:tc>
          <w:tcPr>
            <w:tcW w:w="908" w:type="dxa"/>
          </w:tcPr>
          <w:p w:rsidR="00170DEE" w:rsidRPr="00170DEE" w:rsidRDefault="00170DEE" w:rsidP="00170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5" w:type="dxa"/>
          </w:tcPr>
          <w:p w:rsidR="00170DEE" w:rsidRPr="00170DEE" w:rsidRDefault="00170DEE" w:rsidP="00170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DEE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онлайн уроках по Финансовой грамотности</w:t>
            </w:r>
          </w:p>
        </w:tc>
        <w:tc>
          <w:tcPr>
            <w:tcW w:w="2806" w:type="dxa"/>
          </w:tcPr>
          <w:p w:rsidR="00170DEE" w:rsidRPr="00170DEE" w:rsidRDefault="00170DEE" w:rsidP="00170D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DEE">
              <w:rPr>
                <w:rFonts w:ascii="Times New Roman" w:hAnsi="Times New Roman" w:cs="Times New Roman"/>
                <w:sz w:val="24"/>
                <w:szCs w:val="24"/>
              </w:rPr>
              <w:t>Повышение уровня финансовой грамотности учащихся</w:t>
            </w:r>
          </w:p>
        </w:tc>
        <w:tc>
          <w:tcPr>
            <w:tcW w:w="1644" w:type="dxa"/>
          </w:tcPr>
          <w:p w:rsidR="00170DEE" w:rsidRPr="00170DEE" w:rsidRDefault="00170DEE" w:rsidP="00170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DEE">
              <w:rPr>
                <w:rFonts w:ascii="Times New Roman" w:hAnsi="Times New Roman" w:cs="Times New Roman"/>
                <w:sz w:val="24"/>
                <w:szCs w:val="24"/>
              </w:rPr>
              <w:t>Осенняя сессия, весенняя сессия</w:t>
            </w:r>
          </w:p>
        </w:tc>
        <w:tc>
          <w:tcPr>
            <w:tcW w:w="2287" w:type="dxa"/>
          </w:tcPr>
          <w:p w:rsidR="00170DEE" w:rsidRPr="00170DEE" w:rsidRDefault="00170DEE" w:rsidP="00170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DEE"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2462" w:type="dxa"/>
          </w:tcPr>
          <w:p w:rsidR="00170DEE" w:rsidRPr="00170DEE" w:rsidRDefault="00170DEE" w:rsidP="00170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0DEE">
              <w:rPr>
                <w:rFonts w:ascii="Times New Roman" w:hAnsi="Times New Roman" w:cs="Times New Roman"/>
                <w:sz w:val="24"/>
                <w:szCs w:val="24"/>
              </w:rPr>
              <w:t>Брунис</w:t>
            </w:r>
            <w:proofErr w:type="spellEnd"/>
            <w:r w:rsidRPr="00170DEE">
              <w:rPr>
                <w:rFonts w:ascii="Times New Roman" w:hAnsi="Times New Roman" w:cs="Times New Roman"/>
                <w:sz w:val="24"/>
                <w:szCs w:val="24"/>
              </w:rPr>
              <w:t xml:space="preserve"> Е.К., Лесная Л.К.</w:t>
            </w:r>
          </w:p>
        </w:tc>
      </w:tr>
      <w:tr w:rsidR="00170DEE" w:rsidRPr="00170DEE" w:rsidTr="008427F9">
        <w:tc>
          <w:tcPr>
            <w:tcW w:w="908" w:type="dxa"/>
          </w:tcPr>
          <w:p w:rsidR="00170DEE" w:rsidRPr="00170DEE" w:rsidRDefault="00170DEE" w:rsidP="00170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5" w:type="dxa"/>
          </w:tcPr>
          <w:p w:rsidR="00170DEE" w:rsidRPr="00170DEE" w:rsidRDefault="00170DEE" w:rsidP="00170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DEE">
              <w:rPr>
                <w:rFonts w:ascii="Times New Roman" w:hAnsi="Times New Roman" w:cs="Times New Roman"/>
                <w:sz w:val="24"/>
                <w:szCs w:val="24"/>
              </w:rPr>
              <w:t>Обеспечения участия во Всероссийском чемпионате по финансовой грамотности и предпринимательству</w:t>
            </w:r>
          </w:p>
        </w:tc>
        <w:tc>
          <w:tcPr>
            <w:tcW w:w="2806" w:type="dxa"/>
          </w:tcPr>
          <w:p w:rsidR="00170DEE" w:rsidRPr="00170DEE" w:rsidRDefault="00170DEE" w:rsidP="00170D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DEE">
              <w:rPr>
                <w:rFonts w:ascii="Times New Roman" w:hAnsi="Times New Roman" w:cs="Times New Roman"/>
                <w:sz w:val="24"/>
                <w:szCs w:val="24"/>
              </w:rPr>
              <w:t>Повышение уровня финансовой грамотности учащихся</w:t>
            </w:r>
          </w:p>
        </w:tc>
        <w:tc>
          <w:tcPr>
            <w:tcW w:w="1644" w:type="dxa"/>
          </w:tcPr>
          <w:p w:rsidR="00170DEE" w:rsidRPr="00170DEE" w:rsidRDefault="00170DEE" w:rsidP="00170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DE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87" w:type="dxa"/>
          </w:tcPr>
          <w:p w:rsidR="00170DEE" w:rsidRPr="00170DEE" w:rsidRDefault="00170DEE" w:rsidP="00170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170DEE" w:rsidRPr="00170DEE" w:rsidRDefault="00170DEE" w:rsidP="00170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DEE">
              <w:rPr>
                <w:rFonts w:ascii="Times New Roman" w:hAnsi="Times New Roman" w:cs="Times New Roman"/>
                <w:sz w:val="24"/>
                <w:szCs w:val="24"/>
              </w:rPr>
              <w:t>Лесная Л.К.</w:t>
            </w:r>
          </w:p>
        </w:tc>
      </w:tr>
      <w:tr w:rsidR="00170DEE" w:rsidRPr="00170DEE" w:rsidTr="008427F9">
        <w:tc>
          <w:tcPr>
            <w:tcW w:w="908" w:type="dxa"/>
          </w:tcPr>
          <w:p w:rsidR="00170DEE" w:rsidRPr="00170DEE" w:rsidRDefault="00170DEE" w:rsidP="00170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5" w:type="dxa"/>
          </w:tcPr>
          <w:p w:rsidR="00170DEE" w:rsidRPr="00170DEE" w:rsidRDefault="00170DEE" w:rsidP="00170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DE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Обеспечения участия во Всероссийской олимпиаде по финансовой грамотности </w:t>
            </w:r>
          </w:p>
        </w:tc>
        <w:tc>
          <w:tcPr>
            <w:tcW w:w="2806" w:type="dxa"/>
          </w:tcPr>
          <w:p w:rsidR="00170DEE" w:rsidRPr="00170DEE" w:rsidRDefault="00170DEE" w:rsidP="00170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DEE">
              <w:rPr>
                <w:rFonts w:ascii="Times New Roman" w:hAnsi="Times New Roman" w:cs="Times New Roman"/>
                <w:sz w:val="24"/>
                <w:szCs w:val="24"/>
              </w:rPr>
              <w:t>Повышение уровня финансовой грамотности учащихся</w:t>
            </w:r>
          </w:p>
        </w:tc>
        <w:tc>
          <w:tcPr>
            <w:tcW w:w="1644" w:type="dxa"/>
          </w:tcPr>
          <w:p w:rsidR="00170DEE" w:rsidRPr="00170DEE" w:rsidRDefault="00170DEE" w:rsidP="00170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DEE">
              <w:rPr>
                <w:rFonts w:ascii="Times New Roman" w:hAnsi="Times New Roman" w:cs="Times New Roman"/>
                <w:sz w:val="24"/>
                <w:szCs w:val="24"/>
              </w:rPr>
              <w:t>Декабрь 2022, февраль 2023</w:t>
            </w:r>
          </w:p>
        </w:tc>
        <w:tc>
          <w:tcPr>
            <w:tcW w:w="2287" w:type="dxa"/>
          </w:tcPr>
          <w:p w:rsidR="00170DEE" w:rsidRPr="00170DEE" w:rsidRDefault="00170DEE" w:rsidP="00170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DEE">
              <w:rPr>
                <w:rFonts w:ascii="Times New Roman" w:hAnsi="Times New Roman" w:cs="Times New Roman"/>
                <w:sz w:val="24"/>
                <w:szCs w:val="24"/>
              </w:rPr>
              <w:t>8-11 класс</w:t>
            </w:r>
          </w:p>
        </w:tc>
        <w:tc>
          <w:tcPr>
            <w:tcW w:w="2462" w:type="dxa"/>
          </w:tcPr>
          <w:p w:rsidR="00170DEE" w:rsidRPr="00170DEE" w:rsidRDefault="00170DEE" w:rsidP="00170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DEE">
              <w:rPr>
                <w:rFonts w:ascii="Times New Roman" w:hAnsi="Times New Roman" w:cs="Times New Roman"/>
                <w:sz w:val="24"/>
                <w:szCs w:val="24"/>
              </w:rPr>
              <w:t>Лесная Л.К.</w:t>
            </w:r>
          </w:p>
        </w:tc>
      </w:tr>
      <w:tr w:rsidR="00231C58" w:rsidRPr="00170DEE" w:rsidTr="008427F9">
        <w:tc>
          <w:tcPr>
            <w:tcW w:w="908" w:type="dxa"/>
          </w:tcPr>
          <w:p w:rsidR="00231C58" w:rsidRPr="00170DEE" w:rsidRDefault="00231C58" w:rsidP="00170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5" w:type="dxa"/>
          </w:tcPr>
          <w:p w:rsidR="00231C58" w:rsidRPr="00231C58" w:rsidRDefault="00231C58" w:rsidP="00231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58">
              <w:rPr>
                <w:rFonts w:ascii="Times New Roman" w:hAnsi="Times New Roman" w:cs="Times New Roman"/>
                <w:color w:val="000000"/>
              </w:rPr>
              <w:t>Участие во Всероссийском форуме «От естественнонаучной грамотности к технологическому прорыву»</w:t>
            </w:r>
            <w:r>
              <w:rPr>
                <w:rFonts w:ascii="Times New Roman" w:hAnsi="Times New Roman" w:cs="Times New Roman"/>
                <w:color w:val="000000"/>
              </w:rPr>
              <w:t>, г. Москва</w:t>
            </w:r>
          </w:p>
        </w:tc>
        <w:tc>
          <w:tcPr>
            <w:tcW w:w="2806" w:type="dxa"/>
          </w:tcPr>
          <w:p w:rsidR="00231C58" w:rsidRPr="00170DEE" w:rsidRDefault="00231C58" w:rsidP="00170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работы по обмену опытом.</w:t>
            </w:r>
          </w:p>
        </w:tc>
        <w:tc>
          <w:tcPr>
            <w:tcW w:w="1644" w:type="dxa"/>
          </w:tcPr>
          <w:p w:rsidR="00231C58" w:rsidRPr="00170DEE" w:rsidRDefault="00231C58" w:rsidP="00170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2022, апрель 2023</w:t>
            </w:r>
          </w:p>
        </w:tc>
        <w:tc>
          <w:tcPr>
            <w:tcW w:w="2287" w:type="dxa"/>
          </w:tcPr>
          <w:p w:rsidR="00231C58" w:rsidRPr="00170DEE" w:rsidRDefault="00231C58" w:rsidP="00170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462" w:type="dxa"/>
          </w:tcPr>
          <w:p w:rsidR="00231C58" w:rsidRDefault="00231C58" w:rsidP="00170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Е.П.</w:t>
            </w:r>
          </w:p>
          <w:p w:rsidR="00231C58" w:rsidRPr="00170DEE" w:rsidRDefault="00231C58" w:rsidP="00170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Брунис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Е.К.</w:t>
            </w:r>
          </w:p>
        </w:tc>
      </w:tr>
      <w:tr w:rsidR="00170DEE" w:rsidRPr="00170DEE" w:rsidTr="008427F9">
        <w:tc>
          <w:tcPr>
            <w:tcW w:w="908" w:type="dxa"/>
          </w:tcPr>
          <w:p w:rsidR="00170DEE" w:rsidRPr="00170DEE" w:rsidRDefault="00170DEE" w:rsidP="00170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5" w:type="dxa"/>
          </w:tcPr>
          <w:p w:rsidR="00170DEE" w:rsidRPr="00170DEE" w:rsidRDefault="00170DEE" w:rsidP="00170D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DE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активного участия родителей в формировании функциональной грамотности у детей</w:t>
            </w:r>
          </w:p>
        </w:tc>
        <w:tc>
          <w:tcPr>
            <w:tcW w:w="2806" w:type="dxa"/>
          </w:tcPr>
          <w:p w:rsidR="00170DEE" w:rsidRPr="00170DEE" w:rsidRDefault="00170DEE" w:rsidP="00170D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DE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собраний, составление методических рекомендаций по формированию у детей функциональной грамотности.</w:t>
            </w:r>
          </w:p>
        </w:tc>
        <w:tc>
          <w:tcPr>
            <w:tcW w:w="1644" w:type="dxa"/>
          </w:tcPr>
          <w:p w:rsidR="00170DEE" w:rsidRPr="00170DEE" w:rsidRDefault="00170DEE" w:rsidP="00170D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DE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87" w:type="dxa"/>
          </w:tcPr>
          <w:p w:rsidR="00170DEE" w:rsidRPr="00170DEE" w:rsidRDefault="00170DEE" w:rsidP="00170D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DE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462" w:type="dxa"/>
          </w:tcPr>
          <w:p w:rsidR="00170DEE" w:rsidRPr="00170DEE" w:rsidRDefault="00170DEE" w:rsidP="00170D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DEE">
              <w:rPr>
                <w:rFonts w:ascii="Times New Roman" w:hAnsi="Times New Roman" w:cs="Times New Roman"/>
                <w:sz w:val="24"/>
                <w:szCs w:val="24"/>
              </w:rPr>
              <w:t>Руководители направлений</w:t>
            </w:r>
          </w:p>
        </w:tc>
      </w:tr>
    </w:tbl>
    <w:p w:rsidR="008220B9" w:rsidRDefault="008220B9"/>
    <w:sectPr w:rsidR="008220B9" w:rsidSect="00CA526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14664B"/>
    <w:multiLevelType w:val="hybridMultilevel"/>
    <w:tmpl w:val="0C0C6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1F6"/>
    <w:rsid w:val="00170DEE"/>
    <w:rsid w:val="00231C58"/>
    <w:rsid w:val="0051486D"/>
    <w:rsid w:val="0054062E"/>
    <w:rsid w:val="008220B9"/>
    <w:rsid w:val="00B501F6"/>
    <w:rsid w:val="00CA5265"/>
    <w:rsid w:val="00CF1DCC"/>
    <w:rsid w:val="00FC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017FFB-5E82-452B-8F6B-7F26C15BF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86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4C9"/>
    <w:pPr>
      <w:ind w:left="720"/>
      <w:contextualSpacing/>
    </w:pPr>
  </w:style>
  <w:style w:type="table" w:styleId="a4">
    <w:name w:val="Table Grid"/>
    <w:basedOn w:val="a1"/>
    <w:uiPriority w:val="59"/>
    <w:rsid w:val="00CA52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F1D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1DC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Киселева</dc:creator>
  <cp:keywords/>
  <dc:description/>
  <cp:lastModifiedBy>Киселева</cp:lastModifiedBy>
  <cp:revision>6</cp:revision>
  <cp:lastPrinted>2022-11-14T12:48:00Z</cp:lastPrinted>
  <dcterms:created xsi:type="dcterms:W3CDTF">2022-11-09T13:21:00Z</dcterms:created>
  <dcterms:modified xsi:type="dcterms:W3CDTF">2022-11-14T12:48:00Z</dcterms:modified>
</cp:coreProperties>
</file>