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FB" w:rsidRPr="00742020" w:rsidRDefault="00B741FB" w:rsidP="00742020">
      <w:pPr>
        <w:pStyle w:val="a3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742020">
        <w:rPr>
          <w:b/>
          <w:color w:val="000000"/>
          <w:sz w:val="28"/>
        </w:rPr>
        <w:t>Билеты для проведе</w:t>
      </w:r>
      <w:r w:rsidR="00F27084" w:rsidRPr="00742020">
        <w:rPr>
          <w:b/>
          <w:color w:val="000000"/>
          <w:sz w:val="28"/>
        </w:rPr>
        <w:t>ния устного экзамена по химии</w:t>
      </w:r>
      <w:r w:rsidRPr="00742020">
        <w:rPr>
          <w:b/>
          <w:color w:val="000000"/>
          <w:sz w:val="28"/>
        </w:rPr>
        <w:t xml:space="preserve"> в 9 классе (зимняя сессия).</w:t>
      </w:r>
    </w:p>
    <w:p w:rsidR="00B741FB" w:rsidRPr="008434E4" w:rsidRDefault="00B741FB" w:rsidP="008434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34E4">
        <w:rPr>
          <w:color w:val="000000"/>
        </w:rPr>
        <w:t>Экзаменационные билеты составлены в соответствии с федеральным компонентом государственного стандарт</w:t>
      </w:r>
      <w:r w:rsidR="00F27084">
        <w:rPr>
          <w:color w:val="000000"/>
        </w:rPr>
        <w:t>а общего образования по химии</w:t>
      </w:r>
      <w:r w:rsidRPr="008434E4">
        <w:rPr>
          <w:color w:val="000000"/>
        </w:rPr>
        <w:t xml:space="preserve"> и требований к уровню подготовки выпускников основной школы.</w:t>
      </w:r>
    </w:p>
    <w:p w:rsidR="00B741FB" w:rsidRPr="008434E4" w:rsidRDefault="00B741FB" w:rsidP="008434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34E4">
        <w:rPr>
          <w:color w:val="000000"/>
        </w:rPr>
        <w:t>Экзаменационные билеты контролируют ус</w:t>
      </w:r>
      <w:r w:rsidR="00F27084">
        <w:rPr>
          <w:color w:val="000000"/>
        </w:rPr>
        <w:t>воение содержания курса химии</w:t>
      </w:r>
      <w:r w:rsidRPr="008434E4">
        <w:rPr>
          <w:color w:val="000000"/>
        </w:rPr>
        <w:t xml:space="preserve"> основной школы. В экзаменационные билеты включены вопросы и задания, которые позволят не только оценить учебные достижения выпускников, но и выявить их умения применять теоретические знания на пра</w:t>
      </w:r>
      <w:r w:rsidR="00742020">
        <w:rPr>
          <w:color w:val="000000"/>
        </w:rPr>
        <w:t>ктике</w:t>
      </w:r>
      <w:r w:rsidRPr="008434E4">
        <w:rPr>
          <w:color w:val="000000"/>
        </w:rPr>
        <w:t xml:space="preserve">. С этой целью в билеты включены вопросы, контролирующие </w:t>
      </w:r>
      <w:proofErr w:type="spellStart"/>
      <w:r w:rsidRPr="008434E4">
        <w:rPr>
          <w:color w:val="000000"/>
        </w:rPr>
        <w:t>обще</w:t>
      </w:r>
      <w:r w:rsidR="00742020">
        <w:rPr>
          <w:color w:val="000000"/>
        </w:rPr>
        <w:t>учебные</w:t>
      </w:r>
      <w:proofErr w:type="spellEnd"/>
      <w:r w:rsidR="00742020">
        <w:rPr>
          <w:color w:val="000000"/>
        </w:rPr>
        <w:t xml:space="preserve"> умения, а также навыки работы с химическими уравнениями и формулами, применяющимися для решения задач</w:t>
      </w:r>
      <w:r w:rsidRPr="008434E4">
        <w:rPr>
          <w:color w:val="000000"/>
        </w:rPr>
        <w:t>.</w:t>
      </w:r>
    </w:p>
    <w:p w:rsidR="00B741FB" w:rsidRPr="008434E4" w:rsidRDefault="00B741FB" w:rsidP="008434E4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8434E4">
        <w:rPr>
          <w:color w:val="000000"/>
        </w:rPr>
        <w:t>Каждый билет включает три вопроса: первый вопрос направлен на проверку</w:t>
      </w:r>
      <w:r w:rsidR="00742020">
        <w:rPr>
          <w:color w:val="000000"/>
        </w:rPr>
        <w:t xml:space="preserve"> теоретических знаний по общей химии</w:t>
      </w:r>
      <w:r w:rsidRPr="008434E4">
        <w:rPr>
          <w:color w:val="000000"/>
        </w:rPr>
        <w:t>; второй вопрос предполагает выявление у выпускников знаний о</w:t>
      </w:r>
      <w:r w:rsidR="00742020">
        <w:rPr>
          <w:color w:val="000000"/>
        </w:rPr>
        <w:t xml:space="preserve"> генетической связи между классами неорганических соединений и навыков применения метода электронного баланса для расстановки коэффициентов в ОВР</w:t>
      </w:r>
      <w:r w:rsidRPr="008434E4">
        <w:rPr>
          <w:color w:val="000000"/>
        </w:rPr>
        <w:t>; третий вопрос предусматривает</w:t>
      </w:r>
      <w:r w:rsidR="00742020">
        <w:rPr>
          <w:color w:val="000000"/>
        </w:rPr>
        <w:t xml:space="preserve"> контроль навыков применения химических формул для решения экспериментальных задач</w:t>
      </w:r>
      <w:r w:rsidRPr="008434E4">
        <w:rPr>
          <w:color w:val="000000"/>
        </w:rPr>
        <w:t>.</w:t>
      </w:r>
      <w:proofErr w:type="gramEnd"/>
    </w:p>
    <w:p w:rsidR="00B741FB" w:rsidRPr="008434E4" w:rsidRDefault="00B741FB" w:rsidP="008434E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8434E4">
        <w:rPr>
          <w:b/>
          <w:color w:val="000000"/>
        </w:rPr>
        <w:t>Билет № 1</w:t>
      </w:r>
    </w:p>
    <w:p w:rsidR="00B741FB" w:rsidRPr="008434E4" w:rsidRDefault="00B741FB" w:rsidP="008434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34E4">
        <w:rPr>
          <w:color w:val="000000"/>
        </w:rPr>
        <w:t>1. Д</w:t>
      </w:r>
      <w:r w:rsidR="00F27084">
        <w:rPr>
          <w:color w:val="000000"/>
        </w:rPr>
        <w:t>ать определение понятия «</w:t>
      </w:r>
      <w:proofErr w:type="spellStart"/>
      <w:r w:rsidR="00F27084">
        <w:rPr>
          <w:color w:val="000000"/>
        </w:rPr>
        <w:t>Электролитичексая</w:t>
      </w:r>
      <w:proofErr w:type="spellEnd"/>
      <w:r w:rsidR="00F27084">
        <w:rPr>
          <w:color w:val="000000"/>
        </w:rPr>
        <w:t xml:space="preserve"> диссоциация</w:t>
      </w:r>
      <w:r w:rsidRPr="008434E4">
        <w:rPr>
          <w:color w:val="000000"/>
        </w:rPr>
        <w:t>».</w:t>
      </w:r>
    </w:p>
    <w:p w:rsidR="00F27084" w:rsidRDefault="00B741FB" w:rsidP="008434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34E4">
        <w:rPr>
          <w:color w:val="000000"/>
        </w:rPr>
        <w:t xml:space="preserve">2. </w:t>
      </w:r>
      <w:r w:rsidR="00F27084">
        <w:rPr>
          <w:color w:val="000000"/>
        </w:rPr>
        <w:t>Решить цепочку уравнений:</w:t>
      </w:r>
    </w:p>
    <w:p w:rsidR="00F27084" w:rsidRPr="00F27084" w:rsidRDefault="00F27084" w:rsidP="008434E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rFonts w:ascii="Calibri" w:hAnsi="Calibri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27084">
        <w:rPr>
          <w:rStyle w:val="c0"/>
          <w:color w:val="000000"/>
          <w:sz w:val="32"/>
          <w:szCs w:val="32"/>
          <w:shd w:val="clear" w:color="auto" w:fill="FFFFFF"/>
        </w:rPr>
        <w:t>Fe</w:t>
      </w:r>
      <w:proofErr w:type="spellEnd"/>
      <w:r w:rsidRPr="00F27084">
        <w:rPr>
          <w:rStyle w:val="c0"/>
          <w:color w:val="000000"/>
          <w:sz w:val="32"/>
          <w:szCs w:val="32"/>
          <w:shd w:val="clear" w:color="auto" w:fill="FFFFFF"/>
        </w:rPr>
        <w:t xml:space="preserve"> S</w:t>
      </w:r>
      <w:r w:rsidRPr="00F27084">
        <w:rPr>
          <w:rStyle w:val="c0"/>
          <w:rFonts w:ascii="Calibri" w:hAnsi="Calibri"/>
          <w:color w:val="000000"/>
          <w:sz w:val="32"/>
          <w:szCs w:val="32"/>
          <w:shd w:val="clear" w:color="auto" w:fill="FFFFFF"/>
        </w:rPr>
        <w:t>₂</w:t>
      </w:r>
      <w:r w:rsidRPr="00F27084">
        <w:rPr>
          <w:rStyle w:val="c0"/>
          <w:color w:val="000000"/>
          <w:sz w:val="32"/>
          <w:szCs w:val="32"/>
          <w:shd w:val="clear" w:color="auto" w:fill="FFFFFF"/>
        </w:rPr>
        <w:t> </w:t>
      </w:r>
      <w:r w:rsidRPr="00F27084">
        <w:rPr>
          <w:rStyle w:val="c2"/>
          <w:color w:val="000000"/>
          <w:shd w:val="clear" w:color="auto" w:fill="FFFFFF"/>
        </w:rPr>
        <w:t>→</w:t>
      </w:r>
      <w:r w:rsidRPr="00F27084">
        <w:rPr>
          <w:rStyle w:val="c3"/>
          <w:color w:val="000000"/>
          <w:sz w:val="28"/>
          <w:szCs w:val="28"/>
          <w:shd w:val="clear" w:color="auto" w:fill="FFFFFF"/>
        </w:rPr>
        <w:t> </w:t>
      </w:r>
      <w:r w:rsidRPr="00F27084">
        <w:rPr>
          <w:rStyle w:val="c0"/>
          <w:color w:val="000000"/>
          <w:sz w:val="32"/>
          <w:szCs w:val="32"/>
          <w:shd w:val="clear" w:color="auto" w:fill="FFFFFF"/>
        </w:rPr>
        <w:t>SO</w:t>
      </w:r>
      <w:r w:rsidRPr="00F27084">
        <w:rPr>
          <w:rStyle w:val="c0"/>
          <w:rFonts w:ascii="Calibri" w:hAnsi="Calibri"/>
          <w:color w:val="000000"/>
          <w:sz w:val="32"/>
          <w:szCs w:val="32"/>
          <w:shd w:val="clear" w:color="auto" w:fill="FFFFFF"/>
        </w:rPr>
        <w:t>₂</w:t>
      </w:r>
      <w:r w:rsidRPr="00F27084">
        <w:rPr>
          <w:rStyle w:val="c0"/>
          <w:color w:val="000000"/>
          <w:sz w:val="32"/>
          <w:szCs w:val="32"/>
          <w:shd w:val="clear" w:color="auto" w:fill="FFFFFF"/>
        </w:rPr>
        <w:t> </w:t>
      </w:r>
      <w:r w:rsidRPr="00F27084">
        <w:rPr>
          <w:rStyle w:val="c2"/>
          <w:color w:val="000000"/>
          <w:shd w:val="clear" w:color="auto" w:fill="FFFFFF"/>
        </w:rPr>
        <w:t>→</w:t>
      </w:r>
      <w:r w:rsidRPr="00F27084">
        <w:rPr>
          <w:rStyle w:val="c3"/>
          <w:color w:val="000000"/>
          <w:sz w:val="28"/>
          <w:szCs w:val="28"/>
          <w:shd w:val="clear" w:color="auto" w:fill="FFFFFF"/>
        </w:rPr>
        <w:t> </w:t>
      </w:r>
      <w:r w:rsidRPr="00F27084">
        <w:rPr>
          <w:rStyle w:val="c0"/>
          <w:color w:val="000000"/>
          <w:sz w:val="32"/>
          <w:szCs w:val="32"/>
          <w:shd w:val="clear" w:color="auto" w:fill="FFFFFF"/>
        </w:rPr>
        <w:t>SO</w:t>
      </w:r>
      <w:r w:rsidRPr="00F27084">
        <w:rPr>
          <w:rStyle w:val="c0"/>
          <w:rFonts w:ascii="Calibri" w:hAnsi="Calibri"/>
          <w:color w:val="000000"/>
          <w:sz w:val="32"/>
          <w:szCs w:val="32"/>
          <w:shd w:val="clear" w:color="auto" w:fill="FFFFFF"/>
        </w:rPr>
        <w:t>₃</w:t>
      </w:r>
      <w:r w:rsidRPr="00F27084">
        <w:rPr>
          <w:rStyle w:val="c0"/>
          <w:color w:val="000000"/>
          <w:sz w:val="32"/>
          <w:szCs w:val="32"/>
          <w:shd w:val="clear" w:color="auto" w:fill="FFFFFF"/>
        </w:rPr>
        <w:t> </w:t>
      </w:r>
      <w:r w:rsidRPr="00F27084">
        <w:rPr>
          <w:rStyle w:val="c2"/>
          <w:color w:val="000000"/>
          <w:shd w:val="clear" w:color="auto" w:fill="FFFFFF"/>
        </w:rPr>
        <w:t>→</w:t>
      </w:r>
      <w:r w:rsidRPr="00F27084">
        <w:rPr>
          <w:rStyle w:val="c3"/>
          <w:color w:val="000000"/>
          <w:sz w:val="28"/>
          <w:szCs w:val="28"/>
          <w:shd w:val="clear" w:color="auto" w:fill="FFFFFF"/>
        </w:rPr>
        <w:t> </w:t>
      </w:r>
      <w:proofErr w:type="spellStart"/>
      <w:r w:rsidR="00742020">
        <w:rPr>
          <w:rStyle w:val="c0"/>
          <w:color w:val="000000"/>
          <w:sz w:val="32"/>
          <w:szCs w:val="32"/>
          <w:shd w:val="clear" w:color="auto" w:fill="FFFFFF"/>
        </w:rPr>
        <w:t>Ca</w:t>
      </w:r>
      <w:r w:rsidRPr="00F27084">
        <w:rPr>
          <w:rStyle w:val="c0"/>
          <w:color w:val="000000"/>
          <w:sz w:val="32"/>
          <w:szCs w:val="32"/>
          <w:shd w:val="clear" w:color="auto" w:fill="FFFFFF"/>
        </w:rPr>
        <w:t>SO</w:t>
      </w:r>
      <w:proofErr w:type="spellEnd"/>
      <w:r w:rsidRPr="00F27084">
        <w:rPr>
          <w:rStyle w:val="c0"/>
          <w:rFonts w:ascii="Calibri" w:hAnsi="Calibri"/>
          <w:color w:val="000000"/>
          <w:sz w:val="32"/>
          <w:szCs w:val="32"/>
          <w:shd w:val="clear" w:color="auto" w:fill="FFFFFF"/>
        </w:rPr>
        <w:t>₄</w:t>
      </w:r>
    </w:p>
    <w:p w:rsidR="00B741FB" w:rsidRPr="00E02F42" w:rsidRDefault="00B741FB" w:rsidP="008434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34E4">
        <w:rPr>
          <w:color w:val="000000"/>
        </w:rPr>
        <w:t xml:space="preserve">3. </w:t>
      </w:r>
      <w:r w:rsidR="00E02F42" w:rsidRPr="00E02F42">
        <w:rPr>
          <w:color w:val="000000"/>
          <w:shd w:val="clear" w:color="auto" w:fill="FFFFFF"/>
        </w:rPr>
        <w:t>Вычислите в процентах массовую долю фосфора в фосфате натрия. Запишите число с точностью до целых.</w:t>
      </w:r>
    </w:p>
    <w:p w:rsidR="00B741FB" w:rsidRPr="008434E4" w:rsidRDefault="00B741FB" w:rsidP="008434E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8434E4">
        <w:rPr>
          <w:b/>
          <w:color w:val="000000"/>
        </w:rPr>
        <w:t>Билет № 2</w:t>
      </w:r>
    </w:p>
    <w:p w:rsidR="00B741FB" w:rsidRPr="008434E4" w:rsidRDefault="00B741FB" w:rsidP="008434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34E4">
        <w:rPr>
          <w:color w:val="000000"/>
        </w:rPr>
        <w:t>1. Дат</w:t>
      </w:r>
      <w:r w:rsidR="00F27084">
        <w:rPr>
          <w:color w:val="000000"/>
        </w:rPr>
        <w:t>ь определение понятия «</w:t>
      </w:r>
      <w:proofErr w:type="spellStart"/>
      <w:r w:rsidR="00F27084">
        <w:rPr>
          <w:color w:val="000000"/>
        </w:rPr>
        <w:t>Электроотрицательность</w:t>
      </w:r>
      <w:proofErr w:type="spellEnd"/>
      <w:r w:rsidRPr="008434E4">
        <w:rPr>
          <w:color w:val="000000"/>
        </w:rPr>
        <w:t>».</w:t>
      </w:r>
    </w:p>
    <w:p w:rsidR="00B741FB" w:rsidRDefault="00B741FB" w:rsidP="008434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34E4">
        <w:rPr>
          <w:color w:val="000000"/>
        </w:rPr>
        <w:t xml:space="preserve">2. </w:t>
      </w:r>
      <w:r w:rsidR="00F27084">
        <w:rPr>
          <w:color w:val="000000"/>
        </w:rPr>
        <w:t>Решить цепочку уравнений:</w:t>
      </w:r>
    </w:p>
    <w:p w:rsidR="00F27084" w:rsidRPr="00F27084" w:rsidRDefault="00F27084" w:rsidP="008434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F27084">
        <w:rPr>
          <w:rStyle w:val="c3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F27084">
        <w:rPr>
          <w:rStyle w:val="c0"/>
          <w:color w:val="000000"/>
          <w:sz w:val="32"/>
          <w:szCs w:val="32"/>
          <w:shd w:val="clear" w:color="auto" w:fill="FFFFFF"/>
        </w:rPr>
        <w:t>Zn</w:t>
      </w:r>
      <w:proofErr w:type="spellEnd"/>
      <w:r w:rsidRPr="00F27084">
        <w:rPr>
          <w:rStyle w:val="c3"/>
          <w:color w:val="000000"/>
          <w:sz w:val="28"/>
          <w:szCs w:val="28"/>
          <w:shd w:val="clear" w:color="auto" w:fill="FFFFFF"/>
        </w:rPr>
        <w:t> </w:t>
      </w:r>
      <w:r w:rsidRPr="00F27084">
        <w:rPr>
          <w:rStyle w:val="c2"/>
          <w:color w:val="000000"/>
          <w:shd w:val="clear" w:color="auto" w:fill="FFFFFF"/>
        </w:rPr>
        <w:t>→ </w:t>
      </w:r>
      <w:proofErr w:type="spellStart"/>
      <w:r w:rsidRPr="00F27084">
        <w:rPr>
          <w:rStyle w:val="c0"/>
          <w:color w:val="000000"/>
          <w:sz w:val="32"/>
          <w:szCs w:val="32"/>
          <w:shd w:val="clear" w:color="auto" w:fill="FFFFFF"/>
        </w:rPr>
        <w:t>Zn</w:t>
      </w:r>
      <w:proofErr w:type="spellEnd"/>
      <w:r w:rsidRPr="00F27084">
        <w:rPr>
          <w:rStyle w:val="c0"/>
          <w:color w:val="000000"/>
          <w:sz w:val="32"/>
          <w:szCs w:val="32"/>
          <w:shd w:val="clear" w:color="auto" w:fill="FFFFFF"/>
        </w:rPr>
        <w:t xml:space="preserve"> S </w:t>
      </w:r>
      <w:r w:rsidRPr="00F27084">
        <w:rPr>
          <w:rStyle w:val="c2"/>
          <w:color w:val="000000"/>
          <w:shd w:val="clear" w:color="auto" w:fill="FFFFFF"/>
        </w:rPr>
        <w:t>→ </w:t>
      </w:r>
      <w:proofErr w:type="spellStart"/>
      <w:r w:rsidRPr="00F27084">
        <w:rPr>
          <w:rStyle w:val="c0"/>
          <w:color w:val="000000"/>
          <w:sz w:val="32"/>
          <w:szCs w:val="32"/>
          <w:shd w:val="clear" w:color="auto" w:fill="FFFFFF"/>
        </w:rPr>
        <w:t>Zn</w:t>
      </w:r>
      <w:proofErr w:type="spellEnd"/>
      <w:r w:rsidRPr="00F27084">
        <w:rPr>
          <w:rStyle w:val="c0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27084">
        <w:rPr>
          <w:rStyle w:val="c0"/>
          <w:color w:val="000000"/>
          <w:sz w:val="32"/>
          <w:szCs w:val="32"/>
          <w:shd w:val="clear" w:color="auto" w:fill="FFFFFF"/>
        </w:rPr>
        <w:t>Cl</w:t>
      </w:r>
      <w:proofErr w:type="spellEnd"/>
      <w:r w:rsidRPr="00F27084">
        <w:rPr>
          <w:rStyle w:val="c0"/>
          <w:rFonts w:ascii="Calibri" w:hAnsi="Calibri"/>
          <w:color w:val="000000"/>
          <w:sz w:val="32"/>
          <w:szCs w:val="32"/>
          <w:shd w:val="clear" w:color="auto" w:fill="FFFFFF"/>
        </w:rPr>
        <w:t>₂</w:t>
      </w:r>
      <w:r w:rsidRPr="00F27084">
        <w:rPr>
          <w:rStyle w:val="c0"/>
          <w:color w:val="000000"/>
          <w:sz w:val="32"/>
          <w:szCs w:val="32"/>
          <w:shd w:val="clear" w:color="auto" w:fill="FFFFFF"/>
        </w:rPr>
        <w:t> </w:t>
      </w:r>
      <w:r w:rsidRPr="00F27084">
        <w:rPr>
          <w:rStyle w:val="c2"/>
          <w:color w:val="000000"/>
          <w:shd w:val="clear" w:color="auto" w:fill="FFFFFF"/>
        </w:rPr>
        <w:t>→ </w:t>
      </w:r>
      <w:proofErr w:type="spellStart"/>
      <w:r w:rsidRPr="00F27084">
        <w:rPr>
          <w:rStyle w:val="c0"/>
          <w:color w:val="000000"/>
          <w:sz w:val="32"/>
          <w:szCs w:val="32"/>
          <w:shd w:val="clear" w:color="auto" w:fill="FFFFFF"/>
        </w:rPr>
        <w:t>Zn</w:t>
      </w:r>
      <w:proofErr w:type="spellEnd"/>
      <w:r w:rsidRPr="00F27084">
        <w:rPr>
          <w:rStyle w:val="c0"/>
          <w:color w:val="000000"/>
          <w:sz w:val="32"/>
          <w:szCs w:val="32"/>
          <w:shd w:val="clear" w:color="auto" w:fill="FFFFFF"/>
        </w:rPr>
        <w:t xml:space="preserve"> O</w:t>
      </w:r>
      <w:r w:rsidRPr="00F27084">
        <w:rPr>
          <w:rStyle w:val="c3"/>
          <w:color w:val="000000"/>
          <w:sz w:val="28"/>
          <w:szCs w:val="28"/>
          <w:shd w:val="clear" w:color="auto" w:fill="FFFFFF"/>
        </w:rPr>
        <w:t> </w:t>
      </w:r>
      <w:r w:rsidRPr="00F27084">
        <w:rPr>
          <w:rStyle w:val="c2"/>
          <w:color w:val="000000"/>
          <w:shd w:val="clear" w:color="auto" w:fill="FFFFFF"/>
        </w:rPr>
        <w:t>→ </w:t>
      </w:r>
      <w:proofErr w:type="spellStart"/>
      <w:r w:rsidRPr="00F27084">
        <w:rPr>
          <w:rStyle w:val="c0"/>
          <w:color w:val="000000"/>
          <w:sz w:val="32"/>
          <w:szCs w:val="32"/>
          <w:shd w:val="clear" w:color="auto" w:fill="FFFFFF"/>
        </w:rPr>
        <w:t>Zn</w:t>
      </w:r>
      <w:proofErr w:type="spellEnd"/>
      <w:r w:rsidRPr="00F27084">
        <w:rPr>
          <w:rStyle w:val="c0"/>
          <w:color w:val="000000"/>
          <w:sz w:val="32"/>
          <w:szCs w:val="32"/>
          <w:shd w:val="clear" w:color="auto" w:fill="FFFFFF"/>
        </w:rPr>
        <w:t xml:space="preserve"> SO</w:t>
      </w:r>
      <w:r w:rsidRPr="00F27084">
        <w:rPr>
          <w:rStyle w:val="c0"/>
          <w:rFonts w:ascii="Calibri" w:hAnsi="Calibri"/>
          <w:color w:val="000000"/>
          <w:sz w:val="32"/>
          <w:szCs w:val="32"/>
          <w:shd w:val="clear" w:color="auto" w:fill="FFFFFF"/>
        </w:rPr>
        <w:t>₄</w:t>
      </w:r>
      <w:r w:rsidRPr="00F27084">
        <w:rPr>
          <w:rStyle w:val="c3"/>
          <w:color w:val="000000"/>
          <w:sz w:val="28"/>
          <w:szCs w:val="28"/>
          <w:shd w:val="clear" w:color="auto" w:fill="FFFFFF"/>
        </w:rPr>
        <w:t> </w:t>
      </w:r>
      <w:r w:rsidRPr="00F27084">
        <w:rPr>
          <w:rStyle w:val="c2"/>
          <w:color w:val="000000"/>
          <w:shd w:val="clear" w:color="auto" w:fill="FFFFFF"/>
        </w:rPr>
        <w:t>→</w:t>
      </w:r>
      <w:r w:rsidRPr="00F27084">
        <w:rPr>
          <w:rStyle w:val="c3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F27084">
        <w:rPr>
          <w:rStyle w:val="c0"/>
          <w:color w:val="000000"/>
          <w:sz w:val="32"/>
          <w:szCs w:val="32"/>
          <w:shd w:val="clear" w:color="auto" w:fill="FFFFFF"/>
        </w:rPr>
        <w:t>Zn</w:t>
      </w:r>
      <w:proofErr w:type="spellEnd"/>
      <w:r w:rsidRPr="00F27084">
        <w:rPr>
          <w:rStyle w:val="c0"/>
          <w:color w:val="000000"/>
          <w:sz w:val="32"/>
          <w:szCs w:val="32"/>
          <w:shd w:val="clear" w:color="auto" w:fill="FFFFFF"/>
        </w:rPr>
        <w:t xml:space="preserve"> (OH)</w:t>
      </w:r>
      <w:r w:rsidRPr="00F27084">
        <w:rPr>
          <w:rStyle w:val="c0"/>
          <w:rFonts w:ascii="Calibri" w:hAnsi="Calibri"/>
          <w:color w:val="000000"/>
          <w:sz w:val="32"/>
          <w:szCs w:val="32"/>
          <w:shd w:val="clear" w:color="auto" w:fill="FFFFFF"/>
        </w:rPr>
        <w:t>₂</w:t>
      </w:r>
    </w:p>
    <w:p w:rsidR="00B741FB" w:rsidRPr="008434E4" w:rsidRDefault="00B741FB" w:rsidP="008434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34E4">
        <w:rPr>
          <w:color w:val="000000"/>
        </w:rPr>
        <w:t xml:space="preserve">3. </w:t>
      </w:r>
      <w:r w:rsidR="00742020" w:rsidRPr="00742020">
        <w:rPr>
          <w:color w:val="000000"/>
          <w:shd w:val="clear" w:color="auto" w:fill="FFFFFF"/>
        </w:rPr>
        <w:t>Для выпекания одной партии хлеба необходимо 80 г карбоната аммония. Какая масса (в граммах) углерода содержится в порции карбоната аммония для трёх партий хлеба? Ответ дайте с точностью до целых.</w:t>
      </w:r>
    </w:p>
    <w:p w:rsidR="00B741FB" w:rsidRPr="008434E4" w:rsidRDefault="00B741FB" w:rsidP="008434E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8434E4">
        <w:rPr>
          <w:b/>
          <w:color w:val="000000"/>
        </w:rPr>
        <w:t>Билет № 3</w:t>
      </w:r>
    </w:p>
    <w:p w:rsidR="00B741FB" w:rsidRPr="008434E4" w:rsidRDefault="00B741FB" w:rsidP="008434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34E4">
        <w:rPr>
          <w:color w:val="000000"/>
        </w:rPr>
        <w:t>1. Дать</w:t>
      </w:r>
      <w:r w:rsidR="00F27084">
        <w:rPr>
          <w:color w:val="000000"/>
        </w:rPr>
        <w:t xml:space="preserve"> определение понятия «Анион</w:t>
      </w:r>
      <w:r w:rsidRPr="008434E4">
        <w:rPr>
          <w:color w:val="000000"/>
        </w:rPr>
        <w:t>».</w:t>
      </w:r>
    </w:p>
    <w:p w:rsidR="00F27084" w:rsidRPr="00F27084" w:rsidRDefault="00F27084" w:rsidP="00F2708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F27084">
        <w:rPr>
          <w:color w:val="000000"/>
          <w:szCs w:val="28"/>
        </w:rPr>
        <w:t>2. Используя метод электронного баланса, расставьте коэффициенты в уравнении реакции, схема которой:</w:t>
      </w:r>
    </w:p>
    <w:p w:rsidR="00F27084" w:rsidRDefault="00F27084" w:rsidP="00F2708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5"/>
          <w:szCs w:val="15"/>
        </w:rPr>
      </w:pPr>
    </w:p>
    <w:p w:rsidR="00B741FB" w:rsidRDefault="00F27084" w:rsidP="008434E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938836" cy="268738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572" cy="268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084" w:rsidRPr="008434E4" w:rsidRDefault="00F27084" w:rsidP="008434E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741FB" w:rsidRPr="008434E4" w:rsidRDefault="00B741FB" w:rsidP="008434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34E4">
        <w:rPr>
          <w:color w:val="000000"/>
        </w:rPr>
        <w:t xml:space="preserve">3. </w:t>
      </w:r>
      <w:r w:rsidR="00E02F42" w:rsidRPr="00E02F42">
        <w:rPr>
          <w:color w:val="000000"/>
          <w:shd w:val="clear" w:color="auto" w:fill="FFFFFF"/>
        </w:rPr>
        <w:t>Вычислите в процентах массовую долю азота в нитрате кальция. Запишите число с точностью до целых.</w:t>
      </w:r>
    </w:p>
    <w:p w:rsidR="00B741FB" w:rsidRPr="008434E4" w:rsidRDefault="00B741FB" w:rsidP="008434E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8434E4">
        <w:rPr>
          <w:b/>
          <w:color w:val="000000"/>
        </w:rPr>
        <w:t>Билет № 4</w:t>
      </w:r>
    </w:p>
    <w:p w:rsidR="00B741FB" w:rsidRPr="008434E4" w:rsidRDefault="00B741FB" w:rsidP="008434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34E4">
        <w:rPr>
          <w:color w:val="000000"/>
        </w:rPr>
        <w:t>1.</w:t>
      </w:r>
      <w:r w:rsidR="00F27084">
        <w:rPr>
          <w:color w:val="000000"/>
        </w:rPr>
        <w:t xml:space="preserve"> Дать определение понятия «Аллотропия</w:t>
      </w:r>
      <w:r w:rsidRPr="008434E4">
        <w:rPr>
          <w:color w:val="000000"/>
        </w:rPr>
        <w:t>».</w:t>
      </w:r>
    </w:p>
    <w:p w:rsidR="00B741FB" w:rsidRDefault="00B741FB" w:rsidP="008434E4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8434E4">
        <w:rPr>
          <w:color w:val="000000"/>
        </w:rPr>
        <w:t xml:space="preserve">2. </w:t>
      </w:r>
      <w:r w:rsidR="00690F05" w:rsidRPr="00F27084">
        <w:rPr>
          <w:color w:val="000000"/>
          <w:szCs w:val="28"/>
        </w:rPr>
        <w:t>Используя метод электронного баланса, расставьте коэффициенты в уравнении реакции, схема которой:</w:t>
      </w:r>
    </w:p>
    <w:p w:rsidR="00690F05" w:rsidRPr="008434E4" w:rsidRDefault="00690F05" w:rsidP="008434E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710112" cy="270931"/>
            <wp:effectExtent l="19050" t="0" r="4638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92" cy="271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1FB" w:rsidRPr="008434E4" w:rsidRDefault="00B741FB" w:rsidP="008434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34E4">
        <w:rPr>
          <w:color w:val="000000"/>
        </w:rPr>
        <w:t xml:space="preserve">3. </w:t>
      </w:r>
      <w:r w:rsidR="00742020" w:rsidRPr="00742020">
        <w:rPr>
          <w:color w:val="000000"/>
          <w:shd w:val="clear" w:color="auto" w:fill="FFFFFF"/>
        </w:rPr>
        <w:t>Для приготовления одного заряда фейерверка требуется 50 г кальция. Сколько граммов нитрата кальция нужно взвесить? Запишите ответ с точностью до целых.</w:t>
      </w:r>
    </w:p>
    <w:p w:rsidR="00690F05" w:rsidRDefault="00690F05" w:rsidP="008434E4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690F05" w:rsidRDefault="00690F05" w:rsidP="008434E4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690F05" w:rsidRDefault="00690F05" w:rsidP="008434E4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690F05" w:rsidRDefault="00690F05" w:rsidP="008434E4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690F05" w:rsidRDefault="00690F05" w:rsidP="008434E4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E02F42" w:rsidRDefault="00E02F42" w:rsidP="008434E4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B741FB" w:rsidRPr="008434E4" w:rsidRDefault="00B741FB" w:rsidP="008434E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8434E4">
        <w:rPr>
          <w:b/>
          <w:color w:val="000000"/>
        </w:rPr>
        <w:t>Билет № 5</w:t>
      </w:r>
    </w:p>
    <w:p w:rsidR="00B741FB" w:rsidRPr="008434E4" w:rsidRDefault="00F27084" w:rsidP="008434E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 Дать определение понятия «Катализатор</w:t>
      </w:r>
      <w:r w:rsidR="00B741FB" w:rsidRPr="008434E4">
        <w:rPr>
          <w:color w:val="000000"/>
        </w:rPr>
        <w:t>».</w:t>
      </w:r>
    </w:p>
    <w:p w:rsidR="00690F05" w:rsidRDefault="00B741FB" w:rsidP="00690F05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8434E4">
        <w:rPr>
          <w:color w:val="000000"/>
        </w:rPr>
        <w:t xml:space="preserve">2. </w:t>
      </w:r>
      <w:r w:rsidR="00690F05" w:rsidRPr="00F27084">
        <w:rPr>
          <w:color w:val="000000"/>
          <w:szCs w:val="28"/>
        </w:rPr>
        <w:t>Используя метод электронного баланса, расставьте коэффициенты в уравнении реакции, схема которой:</w:t>
      </w:r>
    </w:p>
    <w:p w:rsidR="00690F05" w:rsidRDefault="00690F05" w:rsidP="00690F05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5356032" cy="325091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410" cy="325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1FB" w:rsidRPr="00E02F42" w:rsidRDefault="00B741FB" w:rsidP="008434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34E4">
        <w:rPr>
          <w:color w:val="000000"/>
        </w:rPr>
        <w:t xml:space="preserve">3. </w:t>
      </w:r>
      <w:r w:rsidR="00E02F42" w:rsidRPr="00E02F42">
        <w:rPr>
          <w:color w:val="000000"/>
          <w:shd w:val="clear" w:color="auto" w:fill="FFFFFF"/>
        </w:rPr>
        <w:t>Вычислите в процентах массовую долю цинка в карбонате цинка. Запишите число с точностью до целых.</w:t>
      </w:r>
    </w:p>
    <w:p w:rsidR="00B741FB" w:rsidRPr="008434E4" w:rsidRDefault="00B741FB" w:rsidP="008434E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8434E4">
        <w:rPr>
          <w:b/>
          <w:color w:val="000000"/>
        </w:rPr>
        <w:t>Билет № 6</w:t>
      </w:r>
    </w:p>
    <w:p w:rsidR="00B741FB" w:rsidRPr="008434E4" w:rsidRDefault="00B741FB" w:rsidP="008434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34E4">
        <w:rPr>
          <w:color w:val="000000"/>
        </w:rPr>
        <w:t>1. Дать</w:t>
      </w:r>
      <w:r w:rsidR="00F27084">
        <w:rPr>
          <w:color w:val="000000"/>
        </w:rPr>
        <w:t xml:space="preserve"> определение понятия «Эндотермическая реакция</w:t>
      </w:r>
      <w:r w:rsidRPr="008434E4">
        <w:rPr>
          <w:color w:val="000000"/>
        </w:rPr>
        <w:t>».</w:t>
      </w:r>
    </w:p>
    <w:p w:rsidR="00690F05" w:rsidRPr="008434E4" w:rsidRDefault="00B741FB" w:rsidP="008434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34E4">
        <w:rPr>
          <w:color w:val="000000"/>
        </w:rPr>
        <w:t>2.</w:t>
      </w:r>
      <w:r w:rsidR="00690F05" w:rsidRPr="00690F05">
        <w:rPr>
          <w:color w:val="000000"/>
          <w:szCs w:val="28"/>
        </w:rPr>
        <w:t xml:space="preserve"> </w:t>
      </w:r>
      <w:r w:rsidR="00690F05" w:rsidRPr="00F27084">
        <w:rPr>
          <w:color w:val="000000"/>
          <w:szCs w:val="28"/>
        </w:rPr>
        <w:t>Используя метод электронного баланса, расставьте коэффициенты в уравнении реакции, схема которой:</w:t>
      </w:r>
      <w:r w:rsidR="00690F05">
        <w:rPr>
          <w:noProof/>
          <w:color w:val="000000"/>
        </w:rPr>
        <w:drawing>
          <wp:inline distT="0" distB="0" distL="0" distR="0">
            <wp:extent cx="4362119" cy="303430"/>
            <wp:effectExtent l="19050" t="0" r="331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623" cy="303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1FB" w:rsidRPr="008434E4" w:rsidRDefault="00B741FB" w:rsidP="008434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34E4">
        <w:rPr>
          <w:color w:val="000000"/>
        </w:rPr>
        <w:t xml:space="preserve">3. </w:t>
      </w:r>
      <w:r w:rsidR="00E02F42" w:rsidRPr="00E02F42">
        <w:rPr>
          <w:color w:val="000000"/>
          <w:shd w:val="clear" w:color="auto" w:fill="FFFFFF"/>
        </w:rPr>
        <w:t>Для подкормки растений в почву вносят 5 г азота на один квадратный метр. Какую массу (в граммах) калийной селитры нужно взять для подкормки 150 м</w:t>
      </w:r>
      <w:proofErr w:type="gramStart"/>
      <w:r w:rsidR="00E02F42" w:rsidRPr="00E02F42">
        <w:rPr>
          <w:color w:val="000000"/>
          <w:shd w:val="clear" w:color="auto" w:fill="FFFFFF"/>
          <w:vertAlign w:val="superscript"/>
        </w:rPr>
        <w:t>2</w:t>
      </w:r>
      <w:proofErr w:type="gramEnd"/>
      <w:r w:rsidR="00E02F42" w:rsidRPr="00E02F42">
        <w:rPr>
          <w:color w:val="000000"/>
          <w:shd w:val="clear" w:color="auto" w:fill="FFFFFF"/>
        </w:rPr>
        <w:t> почвы? Запишите число с точностью до целых.</w:t>
      </w:r>
    </w:p>
    <w:p w:rsidR="00B741FB" w:rsidRPr="008434E4" w:rsidRDefault="00B741FB" w:rsidP="008434E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8434E4">
        <w:rPr>
          <w:b/>
          <w:color w:val="000000"/>
        </w:rPr>
        <w:t>Билет № 7</w:t>
      </w:r>
    </w:p>
    <w:p w:rsidR="00B741FB" w:rsidRPr="008434E4" w:rsidRDefault="00B741FB" w:rsidP="008434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34E4">
        <w:rPr>
          <w:color w:val="000000"/>
        </w:rPr>
        <w:t>1. Д</w:t>
      </w:r>
      <w:r w:rsidR="00F27084">
        <w:rPr>
          <w:color w:val="000000"/>
        </w:rPr>
        <w:t>ать определение понятия «Амфотерность</w:t>
      </w:r>
      <w:r w:rsidRPr="008434E4">
        <w:rPr>
          <w:color w:val="000000"/>
        </w:rPr>
        <w:t>».</w:t>
      </w:r>
    </w:p>
    <w:p w:rsidR="00B741FB" w:rsidRDefault="00B741FB" w:rsidP="008434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34E4">
        <w:rPr>
          <w:color w:val="000000"/>
        </w:rPr>
        <w:t xml:space="preserve">2. </w:t>
      </w:r>
      <w:r w:rsidR="00690F05" w:rsidRPr="00F27084">
        <w:rPr>
          <w:color w:val="000000"/>
          <w:szCs w:val="28"/>
        </w:rPr>
        <w:t>Используя метод электронного баланса, расставьте коэффициенты в уравнении реакции, схема которой:</w:t>
      </w:r>
    </w:p>
    <w:p w:rsidR="00690F05" w:rsidRPr="008434E4" w:rsidRDefault="00690F05" w:rsidP="008434E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312547" cy="261639"/>
            <wp:effectExtent l="19050" t="0" r="2153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475" cy="26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1FB" w:rsidRPr="008434E4" w:rsidRDefault="00B741FB" w:rsidP="008434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34E4">
        <w:rPr>
          <w:color w:val="000000"/>
        </w:rPr>
        <w:t xml:space="preserve">3. </w:t>
      </w:r>
      <w:r w:rsidR="00E02F42" w:rsidRPr="00E02F42">
        <w:rPr>
          <w:color w:val="000000"/>
          <w:shd w:val="clear" w:color="auto" w:fill="FFFFFF"/>
        </w:rPr>
        <w:t>Вычислите в процентах м</w:t>
      </w:r>
      <w:r w:rsidR="00742020">
        <w:rPr>
          <w:color w:val="000000"/>
          <w:shd w:val="clear" w:color="auto" w:fill="FFFFFF"/>
        </w:rPr>
        <w:t>ассовую долю кислорода в оксиде</w:t>
      </w:r>
      <w:r w:rsidR="00E02F42" w:rsidRPr="00E02F42">
        <w:rPr>
          <w:color w:val="000000"/>
          <w:shd w:val="clear" w:color="auto" w:fill="FFFFFF"/>
        </w:rPr>
        <w:t xml:space="preserve"> магния. Запишите число с точностью до целых.</w:t>
      </w:r>
    </w:p>
    <w:p w:rsidR="00B741FB" w:rsidRPr="008434E4" w:rsidRDefault="00B741FB" w:rsidP="008434E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8434E4">
        <w:rPr>
          <w:b/>
          <w:color w:val="000000"/>
        </w:rPr>
        <w:t>Билет № 8</w:t>
      </w:r>
    </w:p>
    <w:p w:rsidR="00B741FB" w:rsidRPr="008434E4" w:rsidRDefault="00B741FB" w:rsidP="008434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34E4">
        <w:rPr>
          <w:color w:val="000000"/>
        </w:rPr>
        <w:t>1. Да</w:t>
      </w:r>
      <w:r w:rsidR="00F27084">
        <w:rPr>
          <w:color w:val="000000"/>
        </w:rPr>
        <w:t>ть определение понятия «Химия</w:t>
      </w:r>
      <w:r w:rsidRPr="008434E4">
        <w:rPr>
          <w:color w:val="000000"/>
        </w:rPr>
        <w:t>».</w:t>
      </w:r>
    </w:p>
    <w:p w:rsidR="00690F05" w:rsidRDefault="00B741FB" w:rsidP="008434E4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8434E4">
        <w:rPr>
          <w:color w:val="000000"/>
        </w:rPr>
        <w:t xml:space="preserve">2. </w:t>
      </w:r>
      <w:r w:rsidR="00690F05" w:rsidRPr="00F27084">
        <w:rPr>
          <w:color w:val="000000"/>
          <w:szCs w:val="28"/>
        </w:rPr>
        <w:t>Используя метод электронного баланса, расставьте коэффициенты в уравнении реакции, схема которой:</w:t>
      </w:r>
    </w:p>
    <w:p w:rsidR="00E02F42" w:rsidRDefault="00E02F42" w:rsidP="008434E4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3678307" cy="276619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286" cy="276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1FB" w:rsidRPr="008434E4" w:rsidRDefault="00B741FB" w:rsidP="008434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34E4">
        <w:rPr>
          <w:color w:val="000000"/>
        </w:rPr>
        <w:t xml:space="preserve">3. </w:t>
      </w:r>
      <w:r w:rsidR="00E02F42" w:rsidRPr="00E02F42">
        <w:rPr>
          <w:color w:val="000000"/>
          <w:shd w:val="clear" w:color="auto" w:fill="FFFFFF"/>
        </w:rPr>
        <w:t xml:space="preserve">При лечении </w:t>
      </w:r>
      <w:proofErr w:type="spellStart"/>
      <w:r w:rsidR="00E02F42" w:rsidRPr="00E02F42">
        <w:rPr>
          <w:color w:val="000000"/>
          <w:shd w:val="clear" w:color="auto" w:fill="FFFFFF"/>
        </w:rPr>
        <w:t>гипокальциемии</w:t>
      </w:r>
      <w:proofErr w:type="spellEnd"/>
      <w:r w:rsidR="00E02F42" w:rsidRPr="00E02F42">
        <w:rPr>
          <w:color w:val="000000"/>
          <w:shd w:val="clear" w:color="auto" w:fill="FFFFFF"/>
        </w:rPr>
        <w:t xml:space="preserve"> (дефицита кальция в организме) пациенту необходимо получать 1200 мг кальция в сутки. Какое количество (в граммах) карбоната кальция, входящего в состав препарата, ежесуточно принимает пациент?</w:t>
      </w:r>
    </w:p>
    <w:p w:rsidR="00B741FB" w:rsidRPr="008434E4" w:rsidRDefault="00B741FB" w:rsidP="008434E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8434E4">
        <w:rPr>
          <w:b/>
          <w:color w:val="000000"/>
        </w:rPr>
        <w:t>Билет № 9</w:t>
      </w:r>
    </w:p>
    <w:p w:rsidR="00B741FB" w:rsidRPr="008434E4" w:rsidRDefault="00B741FB" w:rsidP="008434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34E4">
        <w:rPr>
          <w:color w:val="000000"/>
        </w:rPr>
        <w:t>1. Да</w:t>
      </w:r>
      <w:r w:rsidR="00F27084">
        <w:rPr>
          <w:color w:val="000000"/>
        </w:rPr>
        <w:t>ть определение понятия «Средняя соль</w:t>
      </w:r>
      <w:r w:rsidRPr="008434E4">
        <w:rPr>
          <w:color w:val="000000"/>
        </w:rPr>
        <w:t>».</w:t>
      </w:r>
    </w:p>
    <w:p w:rsidR="00B741FB" w:rsidRDefault="00B741FB" w:rsidP="008434E4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8434E4">
        <w:rPr>
          <w:color w:val="000000"/>
        </w:rPr>
        <w:t xml:space="preserve">2. </w:t>
      </w:r>
      <w:r w:rsidR="00690F05" w:rsidRPr="00F27084">
        <w:rPr>
          <w:color w:val="000000"/>
          <w:szCs w:val="28"/>
        </w:rPr>
        <w:t>Используя метод электронного баланса, расставьте коэффициенты в уравнении реакции, схема которой:</w:t>
      </w:r>
    </w:p>
    <w:p w:rsidR="00690F05" w:rsidRPr="008434E4" w:rsidRDefault="00690F05" w:rsidP="008434E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308737" cy="252755"/>
            <wp:effectExtent l="19050" t="0" r="5963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613" cy="253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1FB" w:rsidRPr="008434E4" w:rsidRDefault="00B741FB" w:rsidP="008434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34E4">
        <w:rPr>
          <w:color w:val="000000"/>
        </w:rPr>
        <w:t xml:space="preserve">3. </w:t>
      </w:r>
      <w:r w:rsidR="00E02F42" w:rsidRPr="00E02F42">
        <w:rPr>
          <w:color w:val="000000"/>
          <w:shd w:val="clear" w:color="auto" w:fill="FFFFFF"/>
        </w:rPr>
        <w:t>Вычислите в процентах массовую долю кислорода в оксиде железа(III). Запишите число с точностью до целых.</w:t>
      </w:r>
    </w:p>
    <w:p w:rsidR="00B741FB" w:rsidRPr="008434E4" w:rsidRDefault="00B741FB" w:rsidP="008434E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8434E4">
        <w:rPr>
          <w:b/>
          <w:color w:val="000000"/>
        </w:rPr>
        <w:t>Билет № 10</w:t>
      </w:r>
    </w:p>
    <w:p w:rsidR="00B741FB" w:rsidRPr="008434E4" w:rsidRDefault="00B741FB" w:rsidP="008434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34E4">
        <w:rPr>
          <w:color w:val="000000"/>
        </w:rPr>
        <w:t>1. Да</w:t>
      </w:r>
      <w:r w:rsidR="00F27084">
        <w:rPr>
          <w:color w:val="000000"/>
        </w:rPr>
        <w:t>ть определение понятия «Окислитель</w:t>
      </w:r>
      <w:r w:rsidRPr="008434E4">
        <w:rPr>
          <w:color w:val="000000"/>
        </w:rPr>
        <w:t>».</w:t>
      </w:r>
    </w:p>
    <w:p w:rsidR="00690F05" w:rsidRDefault="00B741FB" w:rsidP="008434E4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8434E4">
        <w:rPr>
          <w:color w:val="000000"/>
        </w:rPr>
        <w:t xml:space="preserve">2. </w:t>
      </w:r>
      <w:r w:rsidR="00690F05" w:rsidRPr="00F27084">
        <w:rPr>
          <w:color w:val="000000"/>
          <w:szCs w:val="28"/>
        </w:rPr>
        <w:t>Используя метод электронного баланса, расставьте коэффициенты в уравнении реакции, схема которой:</w:t>
      </w:r>
    </w:p>
    <w:p w:rsidR="00690F05" w:rsidRDefault="00690F05" w:rsidP="008434E4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3264839" cy="300572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00" cy="300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1FB" w:rsidRPr="008434E4" w:rsidRDefault="00B741FB" w:rsidP="008434E4">
      <w:pPr>
        <w:pStyle w:val="a3"/>
        <w:spacing w:before="0" w:beforeAutospacing="0" w:after="0" w:afterAutospacing="0"/>
        <w:jc w:val="both"/>
        <w:rPr>
          <w:color w:val="000000"/>
        </w:rPr>
      </w:pPr>
      <w:r w:rsidRPr="008434E4">
        <w:rPr>
          <w:color w:val="000000"/>
        </w:rPr>
        <w:t xml:space="preserve">3. </w:t>
      </w:r>
      <w:r w:rsidR="00E02F42" w:rsidRPr="00E02F42">
        <w:rPr>
          <w:color w:val="000000"/>
          <w:shd w:val="clear" w:color="auto" w:fill="FFFFFF"/>
        </w:rPr>
        <w:t>Для подкормки растений в почву вносят 4 г фосфора на один квадратный метр. Какую массу (в граммах) фосфата натрия нужно взять для подкормки 100 м</w:t>
      </w:r>
      <w:proofErr w:type="gramStart"/>
      <w:r w:rsidR="00E02F42" w:rsidRPr="00E02F42">
        <w:rPr>
          <w:color w:val="000000"/>
          <w:shd w:val="clear" w:color="auto" w:fill="FFFFFF"/>
          <w:vertAlign w:val="superscript"/>
        </w:rPr>
        <w:t>2</w:t>
      </w:r>
      <w:proofErr w:type="gramEnd"/>
      <w:r w:rsidR="00E02F42" w:rsidRPr="00E02F42">
        <w:rPr>
          <w:color w:val="000000"/>
          <w:shd w:val="clear" w:color="auto" w:fill="FFFFFF"/>
        </w:rPr>
        <w:t> почвы? Запишите число с точностью до целых.</w:t>
      </w:r>
    </w:p>
    <w:p w:rsidR="00572C44" w:rsidRPr="008434E4" w:rsidRDefault="00572C44" w:rsidP="00742020">
      <w:pPr>
        <w:rPr>
          <w:rFonts w:ascii="Times New Roman" w:hAnsi="Times New Roman" w:cs="Times New Roman"/>
          <w:sz w:val="24"/>
          <w:szCs w:val="24"/>
        </w:rPr>
      </w:pPr>
    </w:p>
    <w:sectPr w:rsidR="00572C44" w:rsidRPr="008434E4" w:rsidSect="00572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41FB"/>
    <w:rsid w:val="000506E0"/>
    <w:rsid w:val="00572C44"/>
    <w:rsid w:val="00690F05"/>
    <w:rsid w:val="00742020"/>
    <w:rsid w:val="008434E4"/>
    <w:rsid w:val="00945CFE"/>
    <w:rsid w:val="00B741FB"/>
    <w:rsid w:val="00E02F42"/>
    <w:rsid w:val="00F2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43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27084"/>
  </w:style>
  <w:style w:type="character" w:customStyle="1" w:styleId="c2">
    <w:name w:val="c2"/>
    <w:basedOn w:val="a0"/>
    <w:rsid w:val="00F27084"/>
  </w:style>
  <w:style w:type="character" w:customStyle="1" w:styleId="c3">
    <w:name w:val="c3"/>
    <w:basedOn w:val="a0"/>
    <w:rsid w:val="00F27084"/>
  </w:style>
  <w:style w:type="paragraph" w:customStyle="1" w:styleId="leftmargin">
    <w:name w:val="left_margin"/>
    <w:basedOn w:val="a"/>
    <w:rsid w:val="00F2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E9358-F112-40BA-A72E-6F465D65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2020-12-13T18:18:00Z</cp:lastPrinted>
  <dcterms:created xsi:type="dcterms:W3CDTF">2022-10-28T09:40:00Z</dcterms:created>
  <dcterms:modified xsi:type="dcterms:W3CDTF">2022-10-28T09:40:00Z</dcterms:modified>
</cp:coreProperties>
</file>